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54875" w14:textId="7C7240EB" w:rsidR="00AE09F5" w:rsidRDefault="00AE09F5" w:rsidP="00AE09F5">
      <w:pPr>
        <w:shd w:val="clear" w:color="auto" w:fill="FFFFFF"/>
        <w:spacing w:after="0" w:line="240" w:lineRule="auto"/>
        <w:jc w:val="center"/>
        <w:rPr>
          <w:rFonts w:ascii="Times New Roman" w:eastAsia="Times New Roman" w:hAnsi="Times New Roman" w:cs="Times New Roman"/>
          <w:b/>
          <w:bCs/>
          <w:color w:val="000000"/>
          <w:sz w:val="28"/>
          <w:szCs w:val="28"/>
        </w:rPr>
      </w:pPr>
      <w:r w:rsidRPr="00440B73">
        <w:rPr>
          <w:rFonts w:ascii="Times New Roman" w:eastAsia="Times New Roman" w:hAnsi="Times New Roman" w:cs="Times New Roman"/>
          <w:b/>
          <w:bCs/>
          <w:color w:val="000000"/>
          <w:sz w:val="28"/>
          <w:szCs w:val="28"/>
        </w:rPr>
        <w:t>“Cry out to God for your blessing!”</w:t>
      </w:r>
    </w:p>
    <w:p w14:paraId="4631776C" w14:textId="5C34B6BD" w:rsidR="00440B73" w:rsidRPr="00440B73" w:rsidRDefault="00440B73" w:rsidP="00AE09F5">
      <w:pPr>
        <w:shd w:val="clear" w:color="auto" w:fill="FFFFFF"/>
        <w:spacing w:after="0" w:line="240" w:lineRule="auto"/>
        <w:jc w:val="center"/>
        <w:rPr>
          <w:rFonts w:ascii="Times New Roman" w:eastAsia="Times New Roman" w:hAnsi="Times New Roman" w:cs="Times New Roman"/>
          <w:b/>
          <w:bCs/>
          <w:color w:val="000000"/>
          <w:sz w:val="24"/>
          <w:szCs w:val="24"/>
        </w:rPr>
      </w:pPr>
      <w:r w:rsidRPr="00440B73">
        <w:rPr>
          <w:rFonts w:ascii="Times New Roman" w:eastAsia="Times New Roman" w:hAnsi="Times New Roman" w:cs="Times New Roman"/>
          <w:b/>
          <w:bCs/>
          <w:color w:val="000000"/>
          <w:sz w:val="24"/>
          <w:szCs w:val="24"/>
        </w:rPr>
        <w:t>Preston Bennett</w:t>
      </w:r>
    </w:p>
    <w:p w14:paraId="6D534900" w14:textId="1A2F09D5" w:rsidR="00440B73" w:rsidRPr="00440B73" w:rsidRDefault="00440B73" w:rsidP="00AE09F5">
      <w:pPr>
        <w:shd w:val="clear" w:color="auto" w:fill="FFFFFF"/>
        <w:spacing w:after="0" w:line="240" w:lineRule="auto"/>
        <w:jc w:val="center"/>
        <w:rPr>
          <w:rFonts w:ascii="Times New Roman" w:eastAsia="Times New Roman" w:hAnsi="Times New Roman" w:cs="Times New Roman"/>
          <w:b/>
          <w:bCs/>
          <w:color w:val="222222"/>
        </w:rPr>
      </w:pPr>
      <w:r w:rsidRPr="00440B73">
        <w:rPr>
          <w:rFonts w:ascii="Times New Roman" w:eastAsia="Times New Roman" w:hAnsi="Times New Roman" w:cs="Times New Roman"/>
          <w:b/>
          <w:bCs/>
          <w:color w:val="000000"/>
          <w:sz w:val="24"/>
          <w:szCs w:val="24"/>
        </w:rPr>
        <w:t>July 18, 2021</w:t>
      </w:r>
    </w:p>
    <w:p w14:paraId="1929A864" w14:textId="2DAEC049" w:rsidR="00AE09F5" w:rsidRPr="00AE09F5" w:rsidRDefault="00AE09F5" w:rsidP="00AE09F5">
      <w:pPr>
        <w:shd w:val="clear" w:color="auto" w:fill="FFFFFF"/>
        <w:spacing w:after="0" w:line="240" w:lineRule="auto"/>
        <w:jc w:val="center"/>
        <w:rPr>
          <w:rFonts w:ascii="Times New Roman" w:eastAsia="Times New Roman" w:hAnsi="Times New Roman" w:cs="Times New Roman"/>
          <w:color w:val="222222"/>
          <w:sz w:val="24"/>
          <w:szCs w:val="24"/>
        </w:rPr>
      </w:pPr>
    </w:p>
    <w:p w14:paraId="6E2DCFC7" w14:textId="77777777" w:rsidR="00AE09F5" w:rsidRPr="00AE09F5" w:rsidRDefault="00AE09F5" w:rsidP="00AE09F5">
      <w:pPr>
        <w:shd w:val="clear" w:color="auto" w:fill="FFFFFF"/>
        <w:spacing w:after="0" w:line="240" w:lineRule="auto"/>
        <w:jc w:val="center"/>
        <w:rPr>
          <w:rFonts w:ascii="Times New Roman" w:eastAsia="Times New Roman" w:hAnsi="Times New Roman" w:cs="Times New Roman"/>
          <w:color w:val="222222"/>
          <w:sz w:val="24"/>
          <w:szCs w:val="24"/>
        </w:rPr>
      </w:pPr>
      <w:r w:rsidRPr="00AE09F5">
        <w:rPr>
          <w:rFonts w:ascii="Times New Roman" w:eastAsia="Times New Roman" w:hAnsi="Times New Roman" w:cs="Times New Roman"/>
          <w:b/>
          <w:bCs/>
          <w:i/>
          <w:iCs/>
          <w:color w:val="222222"/>
          <w:sz w:val="24"/>
          <w:szCs w:val="24"/>
        </w:rPr>
        <w:t>Luke 18:35-43 in the NKJV</w:t>
      </w:r>
    </w:p>
    <w:p w14:paraId="6E89021F" w14:textId="77777777"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color w:val="000000"/>
          <w:sz w:val="24"/>
          <w:szCs w:val="24"/>
          <w:bdr w:val="none" w:sz="0" w:space="0" w:color="auto" w:frame="1"/>
          <w:vertAlign w:val="superscript"/>
        </w:rPr>
        <w:t>35 </w:t>
      </w:r>
      <w:r w:rsidRPr="00AE09F5">
        <w:rPr>
          <w:rFonts w:ascii="Times New Roman" w:eastAsia="Times New Roman" w:hAnsi="Times New Roman" w:cs="Times New Roman"/>
          <w:color w:val="000000"/>
          <w:sz w:val="24"/>
          <w:szCs w:val="24"/>
        </w:rPr>
        <w:t>Then it happened, as He was coming near Jericho, that a certain blind man sat by the road begging. </w:t>
      </w:r>
      <w:r w:rsidRPr="00AE09F5">
        <w:rPr>
          <w:rFonts w:ascii="Times New Roman" w:eastAsia="Times New Roman" w:hAnsi="Times New Roman" w:cs="Times New Roman"/>
          <w:color w:val="000000"/>
          <w:sz w:val="24"/>
          <w:szCs w:val="24"/>
          <w:bdr w:val="none" w:sz="0" w:space="0" w:color="auto" w:frame="1"/>
          <w:vertAlign w:val="superscript"/>
        </w:rPr>
        <w:t>36 </w:t>
      </w:r>
      <w:r w:rsidRPr="00AE09F5">
        <w:rPr>
          <w:rFonts w:ascii="Times New Roman" w:eastAsia="Times New Roman" w:hAnsi="Times New Roman" w:cs="Times New Roman"/>
          <w:color w:val="000000"/>
          <w:sz w:val="24"/>
          <w:szCs w:val="24"/>
        </w:rPr>
        <w:t>And hearing a multitude passing by, he asked what it meant. </w:t>
      </w:r>
      <w:r w:rsidRPr="00AE09F5">
        <w:rPr>
          <w:rFonts w:ascii="Times New Roman" w:eastAsia="Times New Roman" w:hAnsi="Times New Roman" w:cs="Times New Roman"/>
          <w:color w:val="000000"/>
          <w:sz w:val="24"/>
          <w:szCs w:val="24"/>
          <w:bdr w:val="none" w:sz="0" w:space="0" w:color="auto" w:frame="1"/>
          <w:vertAlign w:val="superscript"/>
        </w:rPr>
        <w:t>37 </w:t>
      </w:r>
      <w:r w:rsidRPr="00AE09F5">
        <w:rPr>
          <w:rFonts w:ascii="Times New Roman" w:eastAsia="Times New Roman" w:hAnsi="Times New Roman" w:cs="Times New Roman"/>
          <w:color w:val="000000"/>
          <w:sz w:val="24"/>
          <w:szCs w:val="24"/>
        </w:rPr>
        <w:t>So they told him that Jesus of Nazareth was passing by. </w:t>
      </w:r>
      <w:r w:rsidRPr="00AE09F5">
        <w:rPr>
          <w:rFonts w:ascii="Times New Roman" w:eastAsia="Times New Roman" w:hAnsi="Times New Roman" w:cs="Times New Roman"/>
          <w:color w:val="000000"/>
          <w:sz w:val="24"/>
          <w:szCs w:val="24"/>
          <w:bdr w:val="none" w:sz="0" w:space="0" w:color="auto" w:frame="1"/>
          <w:vertAlign w:val="superscript"/>
        </w:rPr>
        <w:t>38 </w:t>
      </w:r>
      <w:r w:rsidRPr="00AE09F5">
        <w:rPr>
          <w:rFonts w:ascii="Times New Roman" w:eastAsia="Times New Roman" w:hAnsi="Times New Roman" w:cs="Times New Roman"/>
          <w:color w:val="000000"/>
          <w:sz w:val="24"/>
          <w:szCs w:val="24"/>
        </w:rPr>
        <w:t>And he cried out, saying, “Jesus, Son of David, have mercy on me!”</w:t>
      </w:r>
    </w:p>
    <w:p w14:paraId="192350C8" w14:textId="24137767" w:rsidR="00AE09F5" w:rsidRPr="00AE09F5" w:rsidRDefault="00AE09F5" w:rsidP="00AE09F5">
      <w:pPr>
        <w:shd w:val="clear" w:color="auto" w:fill="FFFFFF"/>
        <w:spacing w:after="0" w:line="240" w:lineRule="auto"/>
        <w:ind w:firstLine="360"/>
        <w:jc w:val="center"/>
        <w:textAlignment w:val="baseline"/>
        <w:rPr>
          <w:rFonts w:ascii="Times New Roman" w:eastAsia="Times New Roman" w:hAnsi="Times New Roman" w:cs="Times New Roman"/>
          <w:color w:val="222222"/>
          <w:sz w:val="24"/>
          <w:szCs w:val="24"/>
        </w:rPr>
      </w:pPr>
    </w:p>
    <w:p w14:paraId="7ADEC352" w14:textId="77777777"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color w:val="000000"/>
          <w:sz w:val="24"/>
          <w:szCs w:val="24"/>
          <w:bdr w:val="none" w:sz="0" w:space="0" w:color="auto" w:frame="1"/>
          <w:vertAlign w:val="superscript"/>
        </w:rPr>
        <w:t>39 </w:t>
      </w:r>
      <w:r w:rsidRPr="00AE09F5">
        <w:rPr>
          <w:rFonts w:ascii="Times New Roman" w:eastAsia="Times New Roman" w:hAnsi="Times New Roman" w:cs="Times New Roman"/>
          <w:color w:val="000000"/>
          <w:sz w:val="24"/>
          <w:szCs w:val="24"/>
        </w:rPr>
        <w:t xml:space="preserve">Then those who went before warned him that he should be quiet; but he cried out </w:t>
      </w:r>
      <w:proofErr w:type="gramStart"/>
      <w:r w:rsidRPr="00AE09F5">
        <w:rPr>
          <w:rFonts w:ascii="Times New Roman" w:eastAsia="Times New Roman" w:hAnsi="Times New Roman" w:cs="Times New Roman"/>
          <w:color w:val="000000"/>
          <w:sz w:val="24"/>
          <w:szCs w:val="24"/>
        </w:rPr>
        <w:t>all the more</w:t>
      </w:r>
      <w:proofErr w:type="gramEnd"/>
      <w:r w:rsidRPr="00AE09F5">
        <w:rPr>
          <w:rFonts w:ascii="Times New Roman" w:eastAsia="Times New Roman" w:hAnsi="Times New Roman" w:cs="Times New Roman"/>
          <w:color w:val="000000"/>
          <w:sz w:val="24"/>
          <w:szCs w:val="24"/>
        </w:rPr>
        <w:t>, “Son of David, have mercy on me!”</w:t>
      </w:r>
    </w:p>
    <w:p w14:paraId="4EF8299C" w14:textId="19D87DD1" w:rsidR="00AE09F5" w:rsidRPr="00AE09F5" w:rsidRDefault="00AE09F5" w:rsidP="00AE09F5">
      <w:pPr>
        <w:shd w:val="clear" w:color="auto" w:fill="FFFFFF"/>
        <w:spacing w:after="0" w:line="240" w:lineRule="auto"/>
        <w:ind w:firstLine="360"/>
        <w:jc w:val="center"/>
        <w:textAlignment w:val="baseline"/>
        <w:rPr>
          <w:rFonts w:ascii="Times New Roman" w:eastAsia="Times New Roman" w:hAnsi="Times New Roman" w:cs="Times New Roman"/>
          <w:color w:val="222222"/>
          <w:sz w:val="24"/>
          <w:szCs w:val="24"/>
        </w:rPr>
      </w:pPr>
    </w:p>
    <w:p w14:paraId="2161133A" w14:textId="77777777"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color w:val="000000"/>
          <w:sz w:val="24"/>
          <w:szCs w:val="24"/>
          <w:bdr w:val="none" w:sz="0" w:space="0" w:color="auto" w:frame="1"/>
          <w:vertAlign w:val="superscript"/>
        </w:rPr>
        <w:t>40 </w:t>
      </w:r>
      <w:r w:rsidRPr="00AE09F5">
        <w:rPr>
          <w:rFonts w:ascii="Times New Roman" w:eastAsia="Times New Roman" w:hAnsi="Times New Roman" w:cs="Times New Roman"/>
          <w:i/>
          <w:iCs/>
          <w:color w:val="000000"/>
          <w:sz w:val="24"/>
          <w:szCs w:val="24"/>
        </w:rPr>
        <w:t>So Jesus stood still</w:t>
      </w:r>
      <w:r w:rsidRPr="00AE09F5">
        <w:rPr>
          <w:rFonts w:ascii="Times New Roman" w:eastAsia="Times New Roman" w:hAnsi="Times New Roman" w:cs="Times New Roman"/>
          <w:color w:val="000000"/>
          <w:sz w:val="24"/>
          <w:szCs w:val="24"/>
        </w:rPr>
        <w:t> and commanded him to be brought to Him. And when he had come near, He asked him, </w:t>
      </w:r>
      <w:r w:rsidRPr="00AE09F5">
        <w:rPr>
          <w:rFonts w:ascii="Times New Roman" w:eastAsia="Times New Roman" w:hAnsi="Times New Roman" w:cs="Times New Roman"/>
          <w:color w:val="000000"/>
          <w:sz w:val="24"/>
          <w:szCs w:val="24"/>
          <w:bdr w:val="none" w:sz="0" w:space="0" w:color="auto" w:frame="1"/>
          <w:vertAlign w:val="superscript"/>
        </w:rPr>
        <w:t>41 </w:t>
      </w:r>
      <w:r w:rsidRPr="00AE09F5">
        <w:rPr>
          <w:rFonts w:ascii="Times New Roman" w:eastAsia="Times New Roman" w:hAnsi="Times New Roman" w:cs="Times New Roman"/>
          <w:color w:val="000000"/>
          <w:sz w:val="24"/>
          <w:szCs w:val="24"/>
        </w:rPr>
        <w:t>saying, </w:t>
      </w:r>
      <w:r w:rsidRPr="00AE09F5">
        <w:rPr>
          <w:rFonts w:ascii="Times New Roman" w:eastAsia="Times New Roman" w:hAnsi="Times New Roman" w:cs="Times New Roman"/>
          <w:color w:val="DD0000"/>
          <w:sz w:val="24"/>
          <w:szCs w:val="24"/>
          <w:bdr w:val="none" w:sz="0" w:space="0" w:color="auto" w:frame="1"/>
        </w:rPr>
        <w:t>“What do you want Me to do for you?”</w:t>
      </w:r>
    </w:p>
    <w:p w14:paraId="242B4B79" w14:textId="77777777"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color w:val="000000"/>
          <w:sz w:val="24"/>
          <w:szCs w:val="24"/>
        </w:rPr>
        <w:t>He said, “Lord, that I may receive my sight.”</w:t>
      </w:r>
    </w:p>
    <w:p w14:paraId="2BFB2BA9" w14:textId="215F74C6" w:rsidR="00AE09F5" w:rsidRPr="00AE09F5" w:rsidRDefault="00AE09F5" w:rsidP="00AE09F5">
      <w:pPr>
        <w:shd w:val="clear" w:color="auto" w:fill="FFFFFF"/>
        <w:spacing w:after="0" w:line="240" w:lineRule="auto"/>
        <w:ind w:firstLine="360"/>
        <w:jc w:val="center"/>
        <w:textAlignment w:val="baseline"/>
        <w:rPr>
          <w:rFonts w:ascii="Times New Roman" w:eastAsia="Times New Roman" w:hAnsi="Times New Roman" w:cs="Times New Roman"/>
          <w:color w:val="222222"/>
          <w:sz w:val="24"/>
          <w:szCs w:val="24"/>
        </w:rPr>
      </w:pPr>
    </w:p>
    <w:p w14:paraId="5DC6CFE7" w14:textId="77777777"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color w:val="000000"/>
          <w:sz w:val="24"/>
          <w:szCs w:val="24"/>
          <w:bdr w:val="none" w:sz="0" w:space="0" w:color="auto" w:frame="1"/>
          <w:vertAlign w:val="superscript"/>
        </w:rPr>
        <w:t>42 </w:t>
      </w:r>
      <w:r w:rsidRPr="00AE09F5">
        <w:rPr>
          <w:rFonts w:ascii="Times New Roman" w:eastAsia="Times New Roman" w:hAnsi="Times New Roman" w:cs="Times New Roman"/>
          <w:color w:val="000000"/>
          <w:sz w:val="24"/>
          <w:szCs w:val="24"/>
        </w:rPr>
        <w:t>Then Jesus said to him, </w:t>
      </w:r>
      <w:r w:rsidRPr="00AE09F5">
        <w:rPr>
          <w:rFonts w:ascii="Times New Roman" w:eastAsia="Times New Roman" w:hAnsi="Times New Roman" w:cs="Times New Roman"/>
          <w:color w:val="DD0000"/>
          <w:sz w:val="24"/>
          <w:szCs w:val="24"/>
          <w:bdr w:val="none" w:sz="0" w:space="0" w:color="auto" w:frame="1"/>
        </w:rPr>
        <w:t>“Receive your sight; your faith has made you well.”</w:t>
      </w:r>
      <w:r w:rsidRPr="00AE09F5">
        <w:rPr>
          <w:rFonts w:ascii="Times New Roman" w:eastAsia="Times New Roman" w:hAnsi="Times New Roman" w:cs="Times New Roman"/>
          <w:color w:val="000000"/>
          <w:sz w:val="24"/>
          <w:szCs w:val="24"/>
        </w:rPr>
        <w:t> </w:t>
      </w:r>
      <w:r w:rsidRPr="00AE09F5">
        <w:rPr>
          <w:rFonts w:ascii="Times New Roman" w:eastAsia="Times New Roman" w:hAnsi="Times New Roman" w:cs="Times New Roman"/>
          <w:color w:val="000000"/>
          <w:sz w:val="24"/>
          <w:szCs w:val="24"/>
          <w:bdr w:val="none" w:sz="0" w:space="0" w:color="auto" w:frame="1"/>
          <w:vertAlign w:val="superscript"/>
        </w:rPr>
        <w:t>43 </w:t>
      </w:r>
      <w:r w:rsidRPr="00AE09F5">
        <w:rPr>
          <w:rFonts w:ascii="Times New Roman" w:eastAsia="Times New Roman" w:hAnsi="Times New Roman" w:cs="Times New Roman"/>
          <w:color w:val="000000"/>
          <w:sz w:val="24"/>
          <w:szCs w:val="24"/>
        </w:rPr>
        <w:t>And immediately he received his sight, and followed Him, glorifying God. And all the people, when they saw </w:t>
      </w:r>
      <w:r w:rsidRPr="00AE09F5">
        <w:rPr>
          <w:rFonts w:ascii="Times New Roman" w:eastAsia="Times New Roman" w:hAnsi="Times New Roman" w:cs="Times New Roman"/>
          <w:i/>
          <w:iCs/>
          <w:color w:val="000000"/>
          <w:sz w:val="24"/>
          <w:szCs w:val="24"/>
          <w:bdr w:val="none" w:sz="0" w:space="0" w:color="auto" w:frame="1"/>
        </w:rPr>
        <w:t>it,</w:t>
      </w:r>
      <w:r w:rsidRPr="00AE09F5">
        <w:rPr>
          <w:rFonts w:ascii="Times New Roman" w:eastAsia="Times New Roman" w:hAnsi="Times New Roman" w:cs="Times New Roman"/>
          <w:color w:val="000000"/>
          <w:sz w:val="24"/>
          <w:szCs w:val="24"/>
        </w:rPr>
        <w:t> gave praise to God.</w:t>
      </w:r>
    </w:p>
    <w:p w14:paraId="2F22C522" w14:textId="660F8C18" w:rsidR="00AE09F5" w:rsidRPr="00AE09F5" w:rsidRDefault="00AE09F5" w:rsidP="00AE09F5">
      <w:pPr>
        <w:shd w:val="clear" w:color="auto" w:fill="FFFFFF"/>
        <w:spacing w:after="0" w:line="240" w:lineRule="auto"/>
        <w:ind w:firstLine="360"/>
        <w:jc w:val="center"/>
        <w:textAlignment w:val="baseline"/>
        <w:rPr>
          <w:rFonts w:ascii="Times New Roman" w:eastAsia="Times New Roman" w:hAnsi="Times New Roman" w:cs="Times New Roman"/>
          <w:color w:val="222222"/>
          <w:sz w:val="24"/>
          <w:szCs w:val="24"/>
        </w:rPr>
      </w:pPr>
    </w:p>
    <w:p w14:paraId="41AD72B5" w14:textId="517C6EAD"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b/>
          <w:bCs/>
          <w:i/>
          <w:iCs/>
          <w:color w:val="222222"/>
          <w:sz w:val="24"/>
          <w:szCs w:val="24"/>
        </w:rPr>
        <w:t>Hebrew 11:1</w:t>
      </w:r>
    </w:p>
    <w:p w14:paraId="361668C4" w14:textId="77777777" w:rsidR="00AE09F5" w:rsidRPr="00AE09F5" w:rsidRDefault="00AE09F5" w:rsidP="00AE09F5">
      <w:pPr>
        <w:shd w:val="clear" w:color="auto" w:fill="FFFFFF"/>
        <w:spacing w:after="0" w:line="240" w:lineRule="auto"/>
        <w:jc w:val="center"/>
        <w:rPr>
          <w:rFonts w:ascii="Times New Roman" w:eastAsia="Times New Roman" w:hAnsi="Times New Roman" w:cs="Times New Roman"/>
          <w:color w:val="222222"/>
          <w:sz w:val="24"/>
          <w:szCs w:val="24"/>
        </w:rPr>
      </w:pPr>
      <w:r w:rsidRPr="00AE09F5">
        <w:rPr>
          <w:rFonts w:ascii="Times New Roman" w:eastAsia="Times New Roman" w:hAnsi="Times New Roman" w:cs="Times New Roman"/>
          <w:color w:val="000000"/>
          <w:sz w:val="24"/>
          <w:szCs w:val="24"/>
        </w:rPr>
        <w:t>Now faith is the substance of things hoped for, the evidence of things not seen.</w:t>
      </w:r>
    </w:p>
    <w:p w14:paraId="5774622E" w14:textId="7D7E6F73" w:rsidR="00AE09F5" w:rsidRPr="00AE09F5" w:rsidRDefault="00AE09F5" w:rsidP="00AE09F5">
      <w:pPr>
        <w:shd w:val="clear" w:color="auto" w:fill="FFFFFF"/>
        <w:spacing w:after="0" w:line="240" w:lineRule="auto"/>
        <w:jc w:val="center"/>
        <w:rPr>
          <w:rFonts w:ascii="Times New Roman" w:eastAsia="Times New Roman" w:hAnsi="Times New Roman" w:cs="Times New Roman"/>
          <w:color w:val="222222"/>
          <w:sz w:val="24"/>
          <w:szCs w:val="24"/>
        </w:rPr>
      </w:pPr>
    </w:p>
    <w:p w14:paraId="545281AC" w14:textId="2F14F15E" w:rsidR="00AE09F5" w:rsidRPr="00AE09F5" w:rsidRDefault="00AE09F5" w:rsidP="00AE09F5">
      <w:pPr>
        <w:shd w:val="clear" w:color="auto" w:fill="FFFFFF"/>
        <w:spacing w:after="0" w:line="240" w:lineRule="auto"/>
        <w:jc w:val="center"/>
        <w:rPr>
          <w:rFonts w:ascii="Times New Roman" w:eastAsia="Times New Roman" w:hAnsi="Times New Roman" w:cs="Times New Roman"/>
          <w:color w:val="222222"/>
          <w:sz w:val="24"/>
          <w:szCs w:val="24"/>
        </w:rPr>
      </w:pPr>
      <w:r w:rsidRPr="00AE09F5">
        <w:rPr>
          <w:rFonts w:ascii="Times New Roman" w:eastAsia="Times New Roman" w:hAnsi="Times New Roman" w:cs="Times New Roman"/>
          <w:b/>
          <w:bCs/>
          <w:i/>
          <w:iCs/>
          <w:color w:val="000000"/>
          <w:sz w:val="24"/>
          <w:szCs w:val="24"/>
        </w:rPr>
        <w:t>Hebrews 11:6</w:t>
      </w:r>
    </w:p>
    <w:p w14:paraId="7C458B8E" w14:textId="77777777" w:rsidR="00AE09F5" w:rsidRPr="00AE09F5" w:rsidRDefault="00AE09F5" w:rsidP="00AE09F5">
      <w:pPr>
        <w:shd w:val="clear" w:color="auto" w:fill="FFFFFF"/>
        <w:spacing w:after="0" w:line="240" w:lineRule="auto"/>
        <w:jc w:val="center"/>
        <w:rPr>
          <w:rFonts w:ascii="Times New Roman" w:eastAsia="Times New Roman" w:hAnsi="Times New Roman" w:cs="Times New Roman"/>
          <w:color w:val="222222"/>
          <w:sz w:val="24"/>
          <w:szCs w:val="24"/>
        </w:rPr>
      </w:pPr>
      <w:r w:rsidRPr="00AE09F5">
        <w:rPr>
          <w:rFonts w:ascii="Times New Roman" w:eastAsia="Times New Roman" w:hAnsi="Times New Roman" w:cs="Times New Roman"/>
          <w:color w:val="000000"/>
          <w:sz w:val="24"/>
          <w:szCs w:val="24"/>
        </w:rPr>
        <w:t>And it is impossible to please God without faith.  Anyone who wants to come to Him must believe that God exists and that He rewards those who sincerely seek Him.</w:t>
      </w:r>
    </w:p>
    <w:p w14:paraId="1307D241" w14:textId="76867CD8" w:rsidR="00AE09F5" w:rsidRPr="00AE09F5" w:rsidRDefault="00AE09F5" w:rsidP="00AE09F5">
      <w:pPr>
        <w:shd w:val="clear" w:color="auto" w:fill="FFFFFF"/>
        <w:spacing w:after="0" w:line="240" w:lineRule="auto"/>
        <w:jc w:val="center"/>
        <w:rPr>
          <w:rFonts w:ascii="Times New Roman" w:eastAsia="Times New Roman" w:hAnsi="Times New Roman" w:cs="Times New Roman"/>
          <w:color w:val="222222"/>
          <w:sz w:val="24"/>
          <w:szCs w:val="24"/>
        </w:rPr>
      </w:pPr>
    </w:p>
    <w:p w14:paraId="1498E6C2" w14:textId="2070643B"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b/>
          <w:bCs/>
          <w:i/>
          <w:iCs/>
          <w:color w:val="000000"/>
          <w:sz w:val="24"/>
          <w:szCs w:val="24"/>
        </w:rPr>
      </w:pPr>
    </w:p>
    <w:p w14:paraId="57A124D7" w14:textId="77777777"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b/>
          <w:bCs/>
          <w:i/>
          <w:iCs/>
          <w:color w:val="000000"/>
          <w:sz w:val="24"/>
          <w:szCs w:val="24"/>
        </w:rPr>
      </w:pPr>
    </w:p>
    <w:p w14:paraId="2E19D145" w14:textId="12C1E55B"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b/>
          <w:bCs/>
          <w:i/>
          <w:iCs/>
          <w:color w:val="000000"/>
          <w:sz w:val="24"/>
          <w:szCs w:val="24"/>
        </w:rPr>
        <w:t>Psalms 150:6</w:t>
      </w:r>
    </w:p>
    <w:p w14:paraId="11BBDC92" w14:textId="33889732"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color w:val="000000"/>
          <w:sz w:val="24"/>
          <w:szCs w:val="24"/>
        </w:rPr>
        <w:t>Let everything that has breath praise the Lord.  Praise the Lord!</w:t>
      </w:r>
    </w:p>
    <w:p w14:paraId="6F099711" w14:textId="1A1D296A" w:rsidR="00AE09F5" w:rsidRPr="00AE09F5" w:rsidRDefault="00AE09F5" w:rsidP="00AE09F5">
      <w:pPr>
        <w:shd w:val="clear" w:color="auto" w:fill="FFFFFF"/>
        <w:spacing w:after="0" w:line="240" w:lineRule="auto"/>
        <w:ind w:firstLine="360"/>
        <w:jc w:val="center"/>
        <w:textAlignment w:val="baseline"/>
        <w:rPr>
          <w:rFonts w:ascii="Times New Roman" w:eastAsia="Times New Roman" w:hAnsi="Times New Roman" w:cs="Times New Roman"/>
          <w:color w:val="222222"/>
          <w:sz w:val="24"/>
          <w:szCs w:val="24"/>
        </w:rPr>
      </w:pPr>
    </w:p>
    <w:p w14:paraId="5DF552B2" w14:textId="6BCA8F96" w:rsidR="00AE09F5" w:rsidRPr="00AE09F5" w:rsidRDefault="00AE09F5" w:rsidP="00AE09F5">
      <w:pPr>
        <w:shd w:val="clear" w:color="auto" w:fill="FFFFFF"/>
        <w:spacing w:after="0" w:line="240" w:lineRule="auto"/>
        <w:ind w:firstLine="360"/>
        <w:jc w:val="center"/>
        <w:textAlignment w:val="baseline"/>
        <w:rPr>
          <w:rFonts w:ascii="Times New Roman" w:eastAsia="Times New Roman" w:hAnsi="Times New Roman" w:cs="Times New Roman"/>
          <w:color w:val="222222"/>
          <w:sz w:val="24"/>
          <w:szCs w:val="24"/>
        </w:rPr>
      </w:pPr>
    </w:p>
    <w:p w14:paraId="277269AE" w14:textId="77777777"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b/>
          <w:bCs/>
          <w:i/>
          <w:iCs/>
          <w:color w:val="000000"/>
          <w:sz w:val="24"/>
          <w:szCs w:val="24"/>
        </w:rPr>
        <w:t>(</w:t>
      </w:r>
      <w:proofErr w:type="spellStart"/>
      <w:r w:rsidRPr="00AE09F5">
        <w:rPr>
          <w:rFonts w:ascii="Times New Roman" w:eastAsia="Times New Roman" w:hAnsi="Times New Roman" w:cs="Times New Roman"/>
          <w:b/>
          <w:bCs/>
          <w:i/>
          <w:iCs/>
          <w:color w:val="000000"/>
          <w:sz w:val="24"/>
          <w:szCs w:val="24"/>
        </w:rPr>
        <w:t>Yadah</w:t>
      </w:r>
      <w:proofErr w:type="spellEnd"/>
      <w:r w:rsidRPr="00AE09F5">
        <w:rPr>
          <w:rFonts w:ascii="Times New Roman" w:eastAsia="Times New Roman" w:hAnsi="Times New Roman" w:cs="Times New Roman"/>
          <w:b/>
          <w:bCs/>
          <w:i/>
          <w:iCs/>
          <w:color w:val="000000"/>
          <w:sz w:val="24"/>
          <w:szCs w:val="24"/>
        </w:rPr>
        <w:t>) is a one of the Hebrew words for Praise.</w:t>
      </w:r>
    </w:p>
    <w:p w14:paraId="6B4D0B14" w14:textId="54F363A7" w:rsidR="00AE09F5" w:rsidRPr="00AE09F5" w:rsidRDefault="00AE09F5" w:rsidP="00AE09F5">
      <w:pPr>
        <w:shd w:val="clear" w:color="auto" w:fill="FFFFFF"/>
        <w:spacing w:after="0" w:line="240" w:lineRule="auto"/>
        <w:ind w:firstLine="360"/>
        <w:jc w:val="center"/>
        <w:textAlignment w:val="baseline"/>
        <w:rPr>
          <w:rFonts w:ascii="Times New Roman" w:eastAsia="Times New Roman" w:hAnsi="Times New Roman" w:cs="Times New Roman"/>
          <w:color w:val="222222"/>
          <w:sz w:val="24"/>
          <w:szCs w:val="24"/>
        </w:rPr>
      </w:pPr>
    </w:p>
    <w:p w14:paraId="05AEFA6D" w14:textId="1FA23FD3"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roofErr w:type="spellStart"/>
      <w:r w:rsidRPr="00AE09F5">
        <w:rPr>
          <w:rFonts w:ascii="Times New Roman" w:eastAsia="Times New Roman" w:hAnsi="Times New Roman" w:cs="Times New Roman"/>
          <w:b/>
          <w:bCs/>
          <w:i/>
          <w:iCs/>
          <w:color w:val="000000"/>
          <w:sz w:val="24"/>
          <w:szCs w:val="24"/>
        </w:rPr>
        <w:t>Yadah</w:t>
      </w:r>
      <w:proofErr w:type="spellEnd"/>
      <w:r w:rsidRPr="00AE09F5">
        <w:rPr>
          <w:rFonts w:ascii="Times New Roman" w:eastAsia="Times New Roman" w:hAnsi="Times New Roman" w:cs="Times New Roman"/>
          <w:color w:val="000000"/>
          <w:sz w:val="24"/>
          <w:szCs w:val="24"/>
        </w:rPr>
        <w:t xml:space="preserve"> - The root word of this form of praise, which is "yad," is a word meaning "hand." </w:t>
      </w:r>
      <w:proofErr w:type="spellStart"/>
      <w:r w:rsidRPr="00AE09F5">
        <w:rPr>
          <w:rFonts w:ascii="Times New Roman" w:eastAsia="Times New Roman" w:hAnsi="Times New Roman" w:cs="Times New Roman"/>
          <w:color w:val="000000"/>
          <w:sz w:val="24"/>
          <w:szCs w:val="24"/>
        </w:rPr>
        <w:t>Yadah</w:t>
      </w:r>
      <w:proofErr w:type="spellEnd"/>
      <w:r w:rsidRPr="00AE09F5">
        <w:rPr>
          <w:rFonts w:ascii="Times New Roman" w:eastAsia="Times New Roman" w:hAnsi="Times New Roman" w:cs="Times New Roman"/>
          <w:color w:val="000000"/>
          <w:sz w:val="24"/>
          <w:szCs w:val="24"/>
        </w:rPr>
        <w:t xml:space="preserve"> is literally the "lifting of hands in praise, reverence, and worship." The meaning conveyed is one of outward expression of love towards God, for others to see. It also means "confession," When used or translated as "confession," it means an "outward confession of praise or worthiness" to God. Since </w:t>
      </w:r>
      <w:proofErr w:type="spellStart"/>
      <w:r w:rsidRPr="00AE09F5">
        <w:rPr>
          <w:rFonts w:ascii="Times New Roman" w:eastAsia="Times New Roman" w:hAnsi="Times New Roman" w:cs="Times New Roman"/>
          <w:color w:val="000000"/>
          <w:sz w:val="24"/>
          <w:szCs w:val="24"/>
        </w:rPr>
        <w:t>Yadah</w:t>
      </w:r>
      <w:proofErr w:type="spellEnd"/>
      <w:r w:rsidRPr="00AE09F5">
        <w:rPr>
          <w:rFonts w:ascii="Times New Roman" w:eastAsia="Times New Roman" w:hAnsi="Times New Roman" w:cs="Times New Roman"/>
          <w:color w:val="000000"/>
          <w:sz w:val="24"/>
          <w:szCs w:val="24"/>
        </w:rPr>
        <w:t xml:space="preserve"> involves the lifting of hands, one may understand it also with some connotations of "surrendering" or "confessing</w:t>
      </w:r>
      <w:r w:rsidR="00440B73">
        <w:rPr>
          <w:rFonts w:ascii="Times New Roman" w:eastAsia="Times New Roman" w:hAnsi="Times New Roman" w:cs="Times New Roman"/>
          <w:color w:val="000000"/>
          <w:sz w:val="24"/>
          <w:szCs w:val="24"/>
        </w:rPr>
        <w:t>”</w:t>
      </w:r>
      <w:r w:rsidRPr="00AE09F5">
        <w:rPr>
          <w:rFonts w:ascii="Times New Roman" w:eastAsia="Times New Roman" w:hAnsi="Times New Roman" w:cs="Times New Roman"/>
          <w:color w:val="000000"/>
          <w:sz w:val="24"/>
          <w:szCs w:val="24"/>
        </w:rPr>
        <w:t xml:space="preserve"> authority to God.</w:t>
      </w:r>
    </w:p>
    <w:p w14:paraId="24C9DA53" w14:textId="59E78A27" w:rsidR="00AE09F5" w:rsidRPr="00AE09F5" w:rsidRDefault="00AE09F5" w:rsidP="00AE09F5">
      <w:pPr>
        <w:shd w:val="clear" w:color="auto" w:fill="FFFFFF"/>
        <w:spacing w:after="0" w:line="240" w:lineRule="auto"/>
        <w:ind w:firstLine="360"/>
        <w:jc w:val="center"/>
        <w:textAlignment w:val="baseline"/>
        <w:rPr>
          <w:rFonts w:ascii="Times New Roman" w:eastAsia="Times New Roman" w:hAnsi="Times New Roman" w:cs="Times New Roman"/>
          <w:color w:val="222222"/>
          <w:sz w:val="24"/>
          <w:szCs w:val="24"/>
        </w:rPr>
      </w:pPr>
    </w:p>
    <w:p w14:paraId="6EC97ADD" w14:textId="22ABDECC" w:rsidR="00AE09F5" w:rsidRPr="00AE09F5" w:rsidRDefault="00AE09F5" w:rsidP="00AE09F5">
      <w:pPr>
        <w:shd w:val="clear" w:color="auto" w:fill="FFFFFF"/>
        <w:spacing w:after="0" w:line="240" w:lineRule="auto"/>
        <w:ind w:firstLine="360"/>
        <w:jc w:val="center"/>
        <w:textAlignment w:val="baseline"/>
        <w:rPr>
          <w:rFonts w:ascii="Times New Roman" w:eastAsia="Times New Roman" w:hAnsi="Times New Roman" w:cs="Times New Roman"/>
          <w:color w:val="222222"/>
          <w:sz w:val="24"/>
          <w:szCs w:val="24"/>
        </w:rPr>
      </w:pPr>
    </w:p>
    <w:p w14:paraId="14F33905" w14:textId="11DB4B48"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b/>
          <w:bCs/>
          <w:i/>
          <w:iCs/>
          <w:color w:val="000000"/>
          <w:sz w:val="24"/>
          <w:szCs w:val="24"/>
        </w:rPr>
        <w:t>Matthew 18:20</w:t>
      </w:r>
    </w:p>
    <w:p w14:paraId="7D4F866B" w14:textId="44DFC2ED"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color w:val="000000"/>
          <w:sz w:val="24"/>
          <w:szCs w:val="24"/>
        </w:rPr>
        <w:t xml:space="preserve">For where two or three are </w:t>
      </w:r>
      <w:proofErr w:type="gramStart"/>
      <w:r w:rsidRPr="00AE09F5">
        <w:rPr>
          <w:rFonts w:ascii="Times New Roman" w:eastAsia="Times New Roman" w:hAnsi="Times New Roman" w:cs="Times New Roman"/>
          <w:color w:val="000000"/>
          <w:sz w:val="24"/>
          <w:szCs w:val="24"/>
        </w:rPr>
        <w:t>gathered together</w:t>
      </w:r>
      <w:proofErr w:type="gramEnd"/>
      <w:r w:rsidRPr="00AE09F5">
        <w:rPr>
          <w:rFonts w:ascii="Times New Roman" w:eastAsia="Times New Roman" w:hAnsi="Times New Roman" w:cs="Times New Roman"/>
          <w:color w:val="000000"/>
          <w:sz w:val="24"/>
          <w:szCs w:val="24"/>
        </w:rPr>
        <w:t xml:space="preserve"> in My name, I am there in the midst of them.</w:t>
      </w:r>
    </w:p>
    <w:p w14:paraId="6EE4ABC2" w14:textId="368F0FC7"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559E191A" w14:textId="295D0CB4"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2D35DC61" w14:textId="71BD0CD6"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0654383A" w14:textId="7CA25776"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67FDCB61" w14:textId="7B025575"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0E703EEE" w14:textId="77777777" w:rsidR="00AE09F5" w:rsidRPr="00440B73"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r w:rsidRPr="00440B73">
        <w:rPr>
          <w:rFonts w:ascii="Times New Roman" w:eastAsia="Times New Roman" w:hAnsi="Times New Roman" w:cs="Times New Roman"/>
          <w:b/>
          <w:bCs/>
          <w:i/>
          <w:iCs/>
          <w:color w:val="202124"/>
          <w:sz w:val="28"/>
          <w:szCs w:val="28"/>
        </w:rPr>
        <w:t>Here are four things Praise does for us.</w:t>
      </w:r>
    </w:p>
    <w:p w14:paraId="032AD927" w14:textId="239552A1"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1DD9527C" w14:textId="328FBE56"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353E240F" w14:textId="4F85A688"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b/>
          <w:bCs/>
          <w:color w:val="202124"/>
          <w:sz w:val="24"/>
          <w:szCs w:val="24"/>
        </w:rPr>
        <w:t>1. Praise</w:t>
      </w:r>
      <w:r w:rsidRPr="00AE09F5">
        <w:rPr>
          <w:rFonts w:ascii="Times New Roman" w:eastAsia="Times New Roman" w:hAnsi="Times New Roman" w:cs="Times New Roman"/>
          <w:color w:val="202124"/>
          <w:sz w:val="24"/>
          <w:szCs w:val="24"/>
        </w:rPr>
        <w:t>    </w:t>
      </w:r>
      <w:r w:rsidRPr="00440B73">
        <w:rPr>
          <w:rFonts w:ascii="Times New Roman" w:eastAsia="Times New Roman" w:hAnsi="Times New Roman" w:cs="Times New Roman"/>
          <w:b/>
          <w:bCs/>
          <w:color w:val="202124"/>
          <w:sz w:val="28"/>
          <w:szCs w:val="28"/>
          <w:u w:val="single"/>
        </w:rPr>
        <w:t>brings God into the scene of your situation</w:t>
      </w:r>
      <w:r w:rsidRPr="00440B73">
        <w:rPr>
          <w:rFonts w:ascii="Times New Roman" w:eastAsia="Times New Roman" w:hAnsi="Times New Roman" w:cs="Times New Roman"/>
          <w:b/>
          <w:bCs/>
          <w:color w:val="202124"/>
          <w:sz w:val="28"/>
          <w:szCs w:val="28"/>
        </w:rPr>
        <w:t>.</w:t>
      </w:r>
    </w:p>
    <w:p w14:paraId="2BFA2918" w14:textId="55529F93"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370748CC" w14:textId="5DC0A105"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2D80941A" w14:textId="5B057BFB"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r w:rsidRPr="00AE09F5">
        <w:rPr>
          <w:rFonts w:ascii="Times New Roman" w:eastAsia="Times New Roman" w:hAnsi="Times New Roman" w:cs="Times New Roman"/>
          <w:b/>
          <w:bCs/>
          <w:color w:val="202124"/>
          <w:sz w:val="24"/>
          <w:szCs w:val="24"/>
        </w:rPr>
        <w:t>2. Praise   </w:t>
      </w:r>
      <w:r w:rsidRPr="00AE09F5">
        <w:rPr>
          <w:rFonts w:ascii="Times New Roman" w:eastAsia="Times New Roman" w:hAnsi="Times New Roman" w:cs="Times New Roman"/>
          <w:color w:val="202124"/>
          <w:sz w:val="24"/>
          <w:szCs w:val="24"/>
        </w:rPr>
        <w:t> </w:t>
      </w:r>
      <w:r w:rsidRPr="00440B73">
        <w:rPr>
          <w:rFonts w:ascii="Times New Roman" w:eastAsia="Times New Roman" w:hAnsi="Times New Roman" w:cs="Times New Roman"/>
          <w:b/>
          <w:bCs/>
          <w:color w:val="202124"/>
          <w:sz w:val="28"/>
          <w:szCs w:val="28"/>
          <w:u w:val="single"/>
        </w:rPr>
        <w:t>opens the gates of Heaven and the doors of blessings.</w:t>
      </w:r>
    </w:p>
    <w:p w14:paraId="38BE62B1" w14:textId="65C57E41"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7ADCF172" w14:textId="64896817"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092797C1" w14:textId="066B2A74" w:rsidR="00AE09F5" w:rsidRPr="00440B73" w:rsidRDefault="00AE09F5" w:rsidP="00AE09F5">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AE09F5">
        <w:rPr>
          <w:rFonts w:ascii="Times New Roman" w:eastAsia="Times New Roman" w:hAnsi="Times New Roman" w:cs="Times New Roman"/>
          <w:b/>
          <w:bCs/>
          <w:color w:val="202124"/>
          <w:sz w:val="24"/>
          <w:szCs w:val="24"/>
        </w:rPr>
        <w:t>3 Praise</w:t>
      </w:r>
      <w:r w:rsidRPr="00AE09F5">
        <w:rPr>
          <w:rFonts w:ascii="Times New Roman" w:eastAsia="Times New Roman" w:hAnsi="Times New Roman" w:cs="Times New Roman"/>
          <w:color w:val="202124"/>
          <w:sz w:val="24"/>
          <w:szCs w:val="24"/>
        </w:rPr>
        <w:t>    </w:t>
      </w:r>
      <w:r w:rsidRPr="00440B73">
        <w:rPr>
          <w:rFonts w:ascii="Times New Roman" w:eastAsia="Times New Roman" w:hAnsi="Times New Roman" w:cs="Times New Roman"/>
          <w:b/>
          <w:bCs/>
          <w:color w:val="202124"/>
          <w:sz w:val="28"/>
          <w:szCs w:val="28"/>
          <w:u w:val="single"/>
        </w:rPr>
        <w:t>dissipates worry and dilutes concern and fear</w:t>
      </w:r>
      <w:r w:rsidRPr="00440B73">
        <w:rPr>
          <w:rFonts w:ascii="Times New Roman" w:eastAsia="Times New Roman" w:hAnsi="Times New Roman" w:cs="Times New Roman"/>
          <w:b/>
          <w:bCs/>
          <w:color w:val="202124"/>
          <w:sz w:val="28"/>
          <w:szCs w:val="28"/>
        </w:rPr>
        <w:t>.</w:t>
      </w:r>
    </w:p>
    <w:p w14:paraId="4EF58BF9" w14:textId="58484D6D"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3D07A686" w14:textId="68CF2BA8" w:rsidR="00AE09F5" w:rsidRPr="00AE09F5" w:rsidRDefault="00AE09F5" w:rsidP="00AE09F5">
      <w:pPr>
        <w:shd w:val="clear" w:color="auto" w:fill="FFFFFF"/>
        <w:spacing w:after="0" w:line="240" w:lineRule="auto"/>
        <w:jc w:val="center"/>
        <w:textAlignment w:val="baseline"/>
        <w:rPr>
          <w:rFonts w:ascii="Times New Roman" w:eastAsia="Times New Roman" w:hAnsi="Times New Roman" w:cs="Times New Roman"/>
          <w:color w:val="222222"/>
          <w:sz w:val="24"/>
          <w:szCs w:val="24"/>
        </w:rPr>
      </w:pPr>
    </w:p>
    <w:p w14:paraId="698C3F10" w14:textId="77777777" w:rsidR="00AE09F5" w:rsidRPr="00440B73" w:rsidRDefault="00AE09F5" w:rsidP="00AE09F5">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AE09F5">
        <w:rPr>
          <w:rFonts w:ascii="Times New Roman" w:eastAsia="Times New Roman" w:hAnsi="Times New Roman" w:cs="Times New Roman"/>
          <w:b/>
          <w:bCs/>
          <w:color w:val="202124"/>
          <w:sz w:val="24"/>
          <w:szCs w:val="24"/>
        </w:rPr>
        <w:t>4 Praise   </w:t>
      </w:r>
      <w:r w:rsidRPr="00AE09F5">
        <w:rPr>
          <w:rFonts w:ascii="Times New Roman" w:eastAsia="Times New Roman" w:hAnsi="Times New Roman" w:cs="Times New Roman"/>
          <w:color w:val="202124"/>
          <w:sz w:val="24"/>
          <w:szCs w:val="24"/>
        </w:rPr>
        <w:t> </w:t>
      </w:r>
      <w:r w:rsidRPr="00440B73">
        <w:rPr>
          <w:rFonts w:ascii="Times New Roman" w:eastAsia="Times New Roman" w:hAnsi="Times New Roman" w:cs="Times New Roman"/>
          <w:b/>
          <w:bCs/>
          <w:color w:val="202124"/>
          <w:sz w:val="28"/>
          <w:szCs w:val="28"/>
          <w:u w:val="single"/>
        </w:rPr>
        <w:t>tarnishes sadness and magnifies God’s goodness.</w:t>
      </w:r>
    </w:p>
    <w:p w14:paraId="024EE896" w14:textId="77777777" w:rsidR="003F6199" w:rsidRPr="00AE09F5" w:rsidRDefault="00440B73" w:rsidP="00AE09F5">
      <w:pPr>
        <w:spacing w:after="0" w:line="240" w:lineRule="auto"/>
        <w:jc w:val="center"/>
        <w:rPr>
          <w:rFonts w:ascii="Times New Roman" w:hAnsi="Times New Roman" w:cs="Times New Roman"/>
          <w:sz w:val="24"/>
          <w:szCs w:val="24"/>
        </w:rPr>
      </w:pPr>
    </w:p>
    <w:sectPr w:rsidR="003F6199" w:rsidRPr="00AE0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F5"/>
    <w:rsid w:val="00313E45"/>
    <w:rsid w:val="00440B73"/>
    <w:rsid w:val="00464964"/>
    <w:rsid w:val="00A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F502"/>
  <w15:chartTrackingRefBased/>
  <w15:docId w15:val="{81514A62-F144-490B-8CF2-C41A888C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9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0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2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Vanzuiden</dc:creator>
  <cp:keywords/>
  <dc:description/>
  <cp:lastModifiedBy>April Weems</cp:lastModifiedBy>
  <cp:revision>2</cp:revision>
  <dcterms:created xsi:type="dcterms:W3CDTF">2021-07-17T01:12:00Z</dcterms:created>
  <dcterms:modified xsi:type="dcterms:W3CDTF">2021-07-17T01:12:00Z</dcterms:modified>
</cp:coreProperties>
</file>