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C5A8" w14:textId="406BC528" w:rsidR="00C40616" w:rsidRDefault="000B632C" w:rsidP="000B632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GREATEST TEACHER WHO EVER LIVED</w:t>
      </w:r>
    </w:p>
    <w:p w14:paraId="0177676D" w14:textId="5042CC83" w:rsidR="000B632C" w:rsidRDefault="000B632C" w:rsidP="000B632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Incomparable Jesus – Part 2</w:t>
      </w:r>
    </w:p>
    <w:p w14:paraId="2DACA55E" w14:textId="05118BC7" w:rsidR="000B632C" w:rsidRDefault="000B632C" w:rsidP="000B632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0D2C0D77" w14:textId="0DBD56A0" w:rsidR="000B632C" w:rsidRDefault="000B632C" w:rsidP="000B632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November 15, 2020</w:t>
      </w:r>
    </w:p>
    <w:p w14:paraId="33B0E4C9" w14:textId="2445B063" w:rsidR="000B632C" w:rsidRDefault="000B632C" w:rsidP="000B632C">
      <w:pPr>
        <w:spacing w:line="240" w:lineRule="auto"/>
        <w:contextualSpacing/>
        <w:jc w:val="center"/>
        <w:rPr>
          <w:rFonts w:ascii="Times New Roman" w:hAnsi="Times New Roman" w:cs="Times New Roman"/>
          <w:sz w:val="24"/>
          <w:szCs w:val="24"/>
        </w:rPr>
      </w:pPr>
    </w:p>
    <w:p w14:paraId="208C96BD" w14:textId="4C7FA328" w:rsidR="000B632C" w:rsidRDefault="000B632C" w:rsidP="000B632C">
      <w:pPr>
        <w:spacing w:line="240" w:lineRule="auto"/>
        <w:contextualSpacing/>
        <w:jc w:val="center"/>
        <w:rPr>
          <w:rFonts w:ascii="Times New Roman" w:hAnsi="Times New Roman" w:cs="Times New Roman"/>
          <w:sz w:val="24"/>
          <w:szCs w:val="24"/>
        </w:rPr>
      </w:pPr>
    </w:p>
    <w:p w14:paraId="57A30ED8" w14:textId="257D6217" w:rsidR="000B632C" w:rsidRDefault="000B632C" w:rsidP="000B632C">
      <w:pPr>
        <w:spacing w:line="240" w:lineRule="auto"/>
        <w:contextualSpacing/>
        <w:jc w:val="center"/>
        <w:rPr>
          <w:rFonts w:ascii="Times New Roman" w:hAnsi="Times New Roman" w:cs="Times New Roman"/>
          <w:sz w:val="24"/>
          <w:szCs w:val="24"/>
        </w:rPr>
      </w:pPr>
    </w:p>
    <w:p w14:paraId="5628DC3A" w14:textId="78958F08" w:rsidR="000B632C" w:rsidRDefault="000B632C" w:rsidP="000B632C">
      <w:pPr>
        <w:spacing w:line="240" w:lineRule="auto"/>
        <w:contextualSpacing/>
        <w:jc w:val="center"/>
        <w:rPr>
          <w:rFonts w:ascii="Times New Roman" w:hAnsi="Times New Roman" w:cs="Times New Roman"/>
          <w:sz w:val="24"/>
          <w:szCs w:val="24"/>
        </w:rPr>
      </w:pPr>
    </w:p>
    <w:p w14:paraId="13EDED88" w14:textId="7931BDEA" w:rsidR="000B632C" w:rsidRDefault="000B632C" w:rsidP="000B632C">
      <w:pPr>
        <w:pStyle w:val="NormalWeb"/>
        <w:rPr>
          <w:lang w:val="en"/>
        </w:rPr>
      </w:pPr>
      <w:r>
        <w:rPr>
          <w:lang w:val="en"/>
        </w:rPr>
        <w:t>Jesus came to do more than just die for our sins. He also came to teach us how to live, because this is our quandary: as a race, we're not very good at it. We don't really know how to live. We don't always know the right thing to do, and when we do know the right thing to do, we're not always real good at doing it.</w:t>
      </w:r>
    </w:p>
    <w:p w14:paraId="29BE2F62" w14:textId="044FC202" w:rsidR="000B632C" w:rsidRDefault="000B632C" w:rsidP="000B632C">
      <w:pPr>
        <w:pStyle w:val="NormalWeb"/>
        <w:rPr>
          <w:lang w:val="en"/>
        </w:rPr>
      </w:pPr>
      <w:r>
        <w:rPr>
          <w:lang w:val="en"/>
        </w:rPr>
        <w:t>Jesus came to teach us how to live, and his teachings cover every facet of life. He teaches us how to sort our priorities, how to treat our friends, how to respond to our enemies or to those who don't treat us well. He teaches us how to pray, how to relate to God, what it means to love God. He teaches us what our proper attitude should be toward money, and generosity, and the accumulation of wealth. He teaches how to face our problems and how to deal with adversity. He teaches us what to do when you're afraid, or worried, or full of doubt. He teaches us what it means to live a life of faith.</w:t>
      </w:r>
    </w:p>
    <w:p w14:paraId="02D26DEB" w14:textId="5DCF83C5" w:rsidR="000B632C" w:rsidRDefault="000B632C" w:rsidP="000B632C">
      <w:pPr>
        <w:pStyle w:val="NormalWeb"/>
        <w:rPr>
          <w:lang w:val="en"/>
        </w:rPr>
      </w:pPr>
    </w:p>
    <w:p w14:paraId="223D7F02" w14:textId="77777777" w:rsidR="000B632C" w:rsidRDefault="000B632C" w:rsidP="000B632C">
      <w:pPr>
        <w:pStyle w:val="NormalWeb"/>
        <w:rPr>
          <w:lang w:val="en"/>
        </w:rPr>
      </w:pPr>
      <w:r>
        <w:rPr>
          <w:lang w:val="en"/>
        </w:rPr>
        <w:t>If all the Bible we had were the 4 gospels — Matthew, Mark, Luke, and John, the books that tell the stories of his life and record his teachings — it would be enough for us to live a life in God.</w:t>
      </w:r>
    </w:p>
    <w:p w14:paraId="7CFF0DA2" w14:textId="5CFB795F" w:rsidR="000B632C" w:rsidRDefault="000B632C" w:rsidP="000B632C">
      <w:pPr>
        <w:pStyle w:val="NormalWeb"/>
        <w:rPr>
          <w:lang w:val="en"/>
        </w:rPr>
      </w:pPr>
    </w:p>
    <w:p w14:paraId="366C1FCF" w14:textId="52656ABA" w:rsidR="000B632C" w:rsidRDefault="000B632C" w:rsidP="000B632C">
      <w:pPr>
        <w:pStyle w:val="NormalWeb"/>
        <w:jc w:val="center"/>
        <w:rPr>
          <w:lang w:val="en"/>
        </w:rPr>
      </w:pPr>
      <w:r>
        <w:rPr>
          <w:lang w:val="en"/>
        </w:rPr>
        <w:t xml:space="preserve">WHAT DO YOU DO WHEN YOU READ THE </w:t>
      </w:r>
      <w:r w:rsidR="00402F7A">
        <w:rPr>
          <w:lang w:val="en"/>
        </w:rPr>
        <w:t>GOSPELS?</w:t>
      </w:r>
    </w:p>
    <w:p w14:paraId="297731E4" w14:textId="5CC1C53A" w:rsidR="000B632C" w:rsidRDefault="000B632C" w:rsidP="000B632C">
      <w:pPr>
        <w:pStyle w:val="NormalWeb"/>
        <w:jc w:val="center"/>
        <w:rPr>
          <w:lang w:val="en"/>
        </w:rPr>
      </w:pPr>
    </w:p>
    <w:p w14:paraId="10B83444" w14:textId="3D0AACEA" w:rsidR="000B632C" w:rsidRPr="001A5D0E" w:rsidRDefault="00775E8C" w:rsidP="000B632C">
      <w:pPr>
        <w:pStyle w:val="NormalWeb"/>
        <w:numPr>
          <w:ilvl w:val="0"/>
          <w:numId w:val="1"/>
        </w:numPr>
        <w:rPr>
          <w:b/>
          <w:bCs/>
          <w:sz w:val="28"/>
          <w:szCs w:val="28"/>
          <w:u w:val="single"/>
          <w:lang w:val="en"/>
        </w:rPr>
      </w:pPr>
      <w:r>
        <w:rPr>
          <w:b/>
          <w:bCs/>
          <w:sz w:val="28"/>
          <w:szCs w:val="28"/>
          <w:u w:val="single"/>
          <w:lang w:val="en"/>
        </w:rPr>
        <w:t>Take A Closer Look</w:t>
      </w:r>
    </w:p>
    <w:p w14:paraId="410B56BD" w14:textId="23396E1C" w:rsidR="000B632C" w:rsidRDefault="000B632C" w:rsidP="000B632C">
      <w:pPr>
        <w:pStyle w:val="NormalWeb"/>
        <w:rPr>
          <w:lang w:val="en"/>
        </w:rPr>
      </w:pPr>
      <w:r>
        <w:rPr>
          <w:lang w:val="en"/>
        </w:rPr>
        <w:t xml:space="preserve">There are many aspects of the teachings of Jesus that require more than a surface level scan. They require thought, reflection, meditation. Sometimes you'll find yourself intrigued by his teachings. And sometimes you'll find yourself taken aback. And sometimes, quite frankly, you may find yourself confused — at least at first. </w:t>
      </w:r>
    </w:p>
    <w:p w14:paraId="39BCDE37" w14:textId="77777777" w:rsidR="000B632C" w:rsidRDefault="000B632C" w:rsidP="000B632C">
      <w:pPr>
        <w:pStyle w:val="NormalWeb"/>
        <w:rPr>
          <w:lang w:val="en"/>
        </w:rPr>
      </w:pPr>
    </w:p>
    <w:p w14:paraId="7AEB8D66" w14:textId="77777777" w:rsidR="000B632C" w:rsidRDefault="000B632C" w:rsidP="000B632C">
      <w:pPr>
        <w:pStyle w:val="NormalWeb"/>
        <w:ind w:left="720"/>
        <w:rPr>
          <w:lang w:val="en"/>
        </w:rPr>
      </w:pPr>
    </w:p>
    <w:p w14:paraId="071C2566" w14:textId="77777777" w:rsidR="000B632C" w:rsidRDefault="000B632C" w:rsidP="000B632C">
      <w:pPr>
        <w:pStyle w:val="NormalWeb"/>
        <w:rPr>
          <w:lang w:val="en"/>
        </w:rPr>
      </w:pPr>
    </w:p>
    <w:p w14:paraId="2AF05BDF" w14:textId="0448B226" w:rsidR="000B632C" w:rsidRPr="00775E8C" w:rsidRDefault="00775E8C" w:rsidP="000B632C">
      <w:pPr>
        <w:pStyle w:val="NormalWeb"/>
        <w:numPr>
          <w:ilvl w:val="0"/>
          <w:numId w:val="2"/>
        </w:numPr>
        <w:rPr>
          <w:b/>
          <w:bCs/>
          <w:sz w:val="28"/>
          <w:szCs w:val="28"/>
          <w:u w:val="single"/>
          <w:lang w:val="en"/>
        </w:rPr>
      </w:pPr>
      <w:r>
        <w:rPr>
          <w:b/>
          <w:bCs/>
          <w:sz w:val="28"/>
          <w:szCs w:val="28"/>
          <w:u w:val="single"/>
          <w:lang w:val="en"/>
        </w:rPr>
        <w:lastRenderedPageBreak/>
        <w:t>Take A Second Look</w:t>
      </w:r>
    </w:p>
    <w:p w14:paraId="427E13DC" w14:textId="48D64A14" w:rsidR="000B632C" w:rsidRDefault="000B632C" w:rsidP="000B632C">
      <w:pPr>
        <w:pStyle w:val="NormalWeb"/>
        <w:rPr>
          <w:lang w:val="en"/>
        </w:rPr>
      </w:pPr>
      <w:r w:rsidRPr="000B632C">
        <w:rPr>
          <w:lang w:val="en"/>
        </w:rPr>
        <w:t>When I say you'll be challenged to take a closer look and a second look, I'm saying that the more you read the gospels, the deeper you'll want to go, and you'll never quite reach the bottom of the well.</w:t>
      </w:r>
    </w:p>
    <w:p w14:paraId="5FE4BBC7" w14:textId="6504AB51" w:rsidR="000B632C" w:rsidRDefault="000B632C" w:rsidP="000B632C">
      <w:pPr>
        <w:pStyle w:val="NormalWeb"/>
        <w:rPr>
          <w:lang w:val="en"/>
        </w:rPr>
      </w:pPr>
    </w:p>
    <w:p w14:paraId="7F2D1D16" w14:textId="6601B38B" w:rsidR="000B632C" w:rsidRPr="00775E8C" w:rsidRDefault="00775E8C" w:rsidP="000B632C">
      <w:pPr>
        <w:pStyle w:val="NormalWeb"/>
        <w:numPr>
          <w:ilvl w:val="0"/>
          <w:numId w:val="2"/>
        </w:numPr>
        <w:rPr>
          <w:b/>
          <w:bCs/>
          <w:sz w:val="28"/>
          <w:szCs w:val="28"/>
          <w:u w:val="single"/>
          <w:lang w:val="en"/>
        </w:rPr>
      </w:pPr>
      <w:r>
        <w:rPr>
          <w:b/>
          <w:bCs/>
          <w:sz w:val="28"/>
          <w:szCs w:val="28"/>
          <w:u w:val="single"/>
          <w:lang w:val="en"/>
        </w:rPr>
        <w:t>Take A Inward Look</w:t>
      </w:r>
    </w:p>
    <w:p w14:paraId="55BDA414" w14:textId="6ADD0EBB" w:rsidR="000B632C" w:rsidRDefault="000B632C" w:rsidP="000B632C">
      <w:pPr>
        <w:pStyle w:val="NormalWeb"/>
        <w:rPr>
          <w:lang w:val="en"/>
        </w:rPr>
      </w:pPr>
      <w:r>
        <w:rPr>
          <w:lang w:val="en"/>
        </w:rPr>
        <w:t xml:space="preserve">You'll discover in the gospel stories and the teachings of Christ that </w:t>
      </w:r>
      <w:r>
        <w:rPr>
          <w:b/>
          <w:bCs/>
          <w:lang w:val="en"/>
        </w:rPr>
        <w:t>Jesus talks to you about you.</w:t>
      </w:r>
      <w:r>
        <w:rPr>
          <w:lang w:val="en"/>
        </w:rPr>
        <w:t xml:space="preserve"> </w:t>
      </w:r>
    </w:p>
    <w:p w14:paraId="3D8B13F8" w14:textId="1B89EAA3" w:rsidR="000B632C" w:rsidRDefault="000B632C" w:rsidP="000B632C">
      <w:pPr>
        <w:pStyle w:val="NormalWeb"/>
        <w:rPr>
          <w:lang w:val="en"/>
        </w:rPr>
      </w:pPr>
    </w:p>
    <w:p w14:paraId="14FB2504" w14:textId="07995137" w:rsidR="000B632C" w:rsidRPr="00775E8C" w:rsidRDefault="00775E8C" w:rsidP="000B632C">
      <w:pPr>
        <w:pStyle w:val="NormalWeb"/>
        <w:numPr>
          <w:ilvl w:val="0"/>
          <w:numId w:val="2"/>
        </w:numPr>
        <w:rPr>
          <w:b/>
          <w:bCs/>
          <w:sz w:val="28"/>
          <w:szCs w:val="28"/>
          <w:u w:val="single"/>
          <w:lang w:val="en"/>
        </w:rPr>
      </w:pPr>
      <w:r>
        <w:rPr>
          <w:b/>
          <w:bCs/>
          <w:sz w:val="28"/>
          <w:szCs w:val="28"/>
          <w:u w:val="single"/>
          <w:lang w:val="en"/>
        </w:rPr>
        <w:t>Move Out Of Your Comfort Zone</w:t>
      </w:r>
    </w:p>
    <w:p w14:paraId="540C7EB8" w14:textId="04079726" w:rsidR="000B632C" w:rsidRDefault="000B632C" w:rsidP="000B632C">
      <w:pPr>
        <w:pStyle w:val="NormalWeb"/>
        <w:rPr>
          <w:lang w:val="en"/>
        </w:rPr>
      </w:pPr>
      <w:r>
        <w:rPr>
          <w:lang w:val="en"/>
        </w:rPr>
        <w:t>The gospel stories aren't light and fluffy feel-good stories.</w:t>
      </w:r>
      <w:r>
        <w:rPr>
          <w:i/>
          <w:iCs/>
          <w:lang w:val="en"/>
        </w:rPr>
        <w:t xml:space="preserve"> </w:t>
      </w:r>
      <w:r>
        <w:rPr>
          <w:lang w:val="en"/>
        </w:rPr>
        <w:t xml:space="preserve">Though you will hear many words of comfort in the teachings of the gospels, you will also hear Jesus calling you outside your comfort zone — to love those you're not inclined to love, to give when you're not inclined to give, to obey when you're not inclined to obey, to pray when you're not inclined to pray. </w:t>
      </w:r>
    </w:p>
    <w:p w14:paraId="323E4920" w14:textId="1A880C92" w:rsidR="000B632C" w:rsidRDefault="000B632C" w:rsidP="000B632C">
      <w:pPr>
        <w:pStyle w:val="NormalWeb"/>
        <w:rPr>
          <w:lang w:val="en"/>
        </w:rPr>
      </w:pPr>
    </w:p>
    <w:p w14:paraId="7056FC80" w14:textId="545A1407" w:rsidR="000B632C" w:rsidRPr="00775E8C" w:rsidRDefault="00775E8C" w:rsidP="000B632C">
      <w:pPr>
        <w:pStyle w:val="NormalWeb"/>
        <w:numPr>
          <w:ilvl w:val="0"/>
          <w:numId w:val="2"/>
        </w:numPr>
        <w:rPr>
          <w:b/>
          <w:bCs/>
          <w:sz w:val="28"/>
          <w:szCs w:val="28"/>
          <w:u w:val="single"/>
          <w:lang w:val="en"/>
        </w:rPr>
      </w:pPr>
      <w:r>
        <w:rPr>
          <w:b/>
          <w:bCs/>
          <w:sz w:val="28"/>
          <w:szCs w:val="28"/>
          <w:u w:val="single"/>
          <w:lang w:val="en"/>
        </w:rPr>
        <w:t>Take Action</w:t>
      </w:r>
      <w:bookmarkStart w:id="0" w:name="_GoBack"/>
      <w:bookmarkEnd w:id="0"/>
    </w:p>
    <w:p w14:paraId="68112A9C" w14:textId="00333103" w:rsidR="00FD0FDE" w:rsidRDefault="00FD0FDE" w:rsidP="00FD0FDE">
      <w:pPr>
        <w:pStyle w:val="NormalWeb"/>
        <w:rPr>
          <w:lang w:val="en"/>
        </w:rPr>
      </w:pPr>
      <w:r>
        <w:rPr>
          <w:lang w:val="en"/>
        </w:rPr>
        <w:t>Jesus taught no theory. He only taught the practical application of spiritual truth. Jesus said it very plainly...</w:t>
      </w:r>
    </w:p>
    <w:p w14:paraId="73451B6E" w14:textId="77777777" w:rsidR="00FD0FDE" w:rsidRDefault="00FD0FDE" w:rsidP="00FD0FDE">
      <w:pPr>
        <w:spacing w:after="0" w:line="240" w:lineRule="auto"/>
        <w:rPr>
          <w:rFonts w:ascii="Times New Roman" w:eastAsia="Times New Roman" w:hAnsi="Times New Roman" w:cs="Times New Roman"/>
          <w:sz w:val="24"/>
          <w:szCs w:val="24"/>
        </w:rPr>
      </w:pPr>
      <w:r w:rsidRPr="00FD0FDE">
        <w:rPr>
          <w:rFonts w:ascii="Times New Roman" w:eastAsia="Times New Roman" w:hAnsi="Times New Roman" w:cs="Times New Roman"/>
          <w:b/>
          <w:bCs/>
          <w:sz w:val="24"/>
          <w:szCs w:val="24"/>
        </w:rPr>
        <w:t xml:space="preserve">Matthew 7:21 (NLT2) </w:t>
      </w:r>
      <w:r w:rsidRPr="00FD0FDE">
        <w:rPr>
          <w:rFonts w:ascii="Times New Roman" w:eastAsia="Times New Roman" w:hAnsi="Times New Roman" w:cs="Times New Roman"/>
          <w:sz w:val="24"/>
          <w:szCs w:val="24"/>
        </w:rPr>
        <w:br/>
        <w:t>“Not everyone who calls out to me, ‘Lord! Lord!’ will enter the Kingdom of Heaven. Only those who actually do the will of my Father in heaven will enter.</w:t>
      </w:r>
    </w:p>
    <w:p w14:paraId="7EC46EA0" w14:textId="77777777" w:rsidR="00FD0FDE" w:rsidRDefault="00FD0FDE" w:rsidP="00FD0FDE">
      <w:pPr>
        <w:spacing w:after="0" w:line="240" w:lineRule="auto"/>
        <w:rPr>
          <w:rFonts w:ascii="Times New Roman" w:eastAsia="Times New Roman" w:hAnsi="Times New Roman" w:cs="Times New Roman"/>
          <w:sz w:val="24"/>
          <w:szCs w:val="24"/>
        </w:rPr>
      </w:pPr>
    </w:p>
    <w:p w14:paraId="7B6F77D0" w14:textId="0209055F" w:rsidR="00FD0FDE" w:rsidRDefault="00FD0FDE" w:rsidP="00FD0FDE">
      <w:pPr>
        <w:spacing w:after="0" w:line="240" w:lineRule="auto"/>
        <w:rPr>
          <w:rFonts w:ascii="Times New Roman" w:eastAsia="Times New Roman" w:hAnsi="Times New Roman" w:cs="Times New Roman"/>
          <w:sz w:val="24"/>
          <w:szCs w:val="24"/>
        </w:rPr>
      </w:pPr>
      <w:r w:rsidRPr="00FD0FDE">
        <w:rPr>
          <w:rFonts w:ascii="Times New Roman" w:eastAsia="Times New Roman" w:hAnsi="Times New Roman" w:cs="Times New Roman"/>
          <w:b/>
          <w:bCs/>
          <w:sz w:val="24"/>
          <w:szCs w:val="24"/>
        </w:rPr>
        <w:t xml:space="preserve">Matthew 7:24 (NLT2) </w:t>
      </w:r>
      <w:r w:rsidRPr="00FD0FDE">
        <w:rPr>
          <w:rFonts w:ascii="Times New Roman" w:eastAsia="Times New Roman" w:hAnsi="Times New Roman" w:cs="Times New Roman"/>
          <w:sz w:val="24"/>
          <w:szCs w:val="24"/>
        </w:rPr>
        <w:br/>
        <w:t xml:space="preserve">“Anyone who listens to my teaching and follows it is wise, like a person who builds a house on solid rock. </w:t>
      </w:r>
    </w:p>
    <w:p w14:paraId="2F1FB321" w14:textId="6E27B382" w:rsidR="00FD0FDE" w:rsidRDefault="00FD0FDE" w:rsidP="00FD0FDE">
      <w:pPr>
        <w:spacing w:after="0" w:line="240" w:lineRule="auto"/>
        <w:rPr>
          <w:rFonts w:ascii="Times New Roman" w:eastAsia="Times New Roman" w:hAnsi="Times New Roman" w:cs="Times New Roman"/>
          <w:sz w:val="24"/>
          <w:szCs w:val="24"/>
        </w:rPr>
      </w:pPr>
    </w:p>
    <w:p w14:paraId="041E6DC1" w14:textId="1E652B67" w:rsidR="00FD0FDE" w:rsidRDefault="00FD0FDE" w:rsidP="00FD0FDE">
      <w:pPr>
        <w:spacing w:after="0" w:line="240" w:lineRule="auto"/>
        <w:rPr>
          <w:rFonts w:ascii="Times New Roman" w:eastAsia="Times New Roman" w:hAnsi="Times New Roman" w:cs="Times New Roman"/>
          <w:sz w:val="24"/>
          <w:szCs w:val="24"/>
        </w:rPr>
      </w:pPr>
    </w:p>
    <w:p w14:paraId="765B2ADC" w14:textId="77777777" w:rsidR="00FD0FDE" w:rsidRDefault="00FD0FDE" w:rsidP="00FD0FDE">
      <w:pPr>
        <w:pStyle w:val="NormalWeb"/>
        <w:rPr>
          <w:lang w:val="en"/>
        </w:rPr>
      </w:pPr>
      <w:r>
        <w:rPr>
          <w:lang w:val="en"/>
        </w:rPr>
        <w:t>I'm challenging you to spend time each day listening to what Jesus has to say. And thinking about what Jesus has to say. And meditating on what Jesus has to say. And then asking yourself, "What do Jesus' words mean for me today? How should I respond to his teaching today?"</w:t>
      </w:r>
    </w:p>
    <w:p w14:paraId="2A3EE14A" w14:textId="77777777" w:rsidR="00FD0FDE" w:rsidRPr="00FD0FDE" w:rsidRDefault="00FD0FDE" w:rsidP="00FD0FDE">
      <w:pPr>
        <w:spacing w:after="0" w:line="240" w:lineRule="auto"/>
        <w:rPr>
          <w:rFonts w:ascii="Times New Roman" w:eastAsia="Times New Roman" w:hAnsi="Times New Roman" w:cs="Times New Roman"/>
          <w:sz w:val="24"/>
          <w:szCs w:val="24"/>
        </w:rPr>
      </w:pPr>
    </w:p>
    <w:p w14:paraId="717D67AC" w14:textId="75A75BDC" w:rsidR="000B632C" w:rsidRDefault="00FD0FDE" w:rsidP="00402F7A">
      <w:pPr>
        <w:spacing w:after="0" w:line="240" w:lineRule="auto"/>
        <w:rPr>
          <w:lang w:val="en"/>
        </w:rPr>
      </w:pPr>
      <w:r w:rsidRPr="00FD0FDE">
        <w:rPr>
          <w:rFonts w:ascii="Times New Roman" w:eastAsia="Times New Roman" w:hAnsi="Times New Roman" w:cs="Times New Roman"/>
          <w:sz w:val="24"/>
          <w:szCs w:val="24"/>
        </w:rPr>
        <w:t xml:space="preserve"> </w:t>
      </w:r>
    </w:p>
    <w:p w14:paraId="1C9D30AD" w14:textId="77777777" w:rsidR="000B632C" w:rsidRPr="000B632C" w:rsidRDefault="000B632C" w:rsidP="000B632C">
      <w:pPr>
        <w:spacing w:line="240" w:lineRule="auto"/>
        <w:contextualSpacing/>
        <w:rPr>
          <w:rFonts w:ascii="Times New Roman" w:hAnsi="Times New Roman" w:cs="Times New Roman"/>
          <w:sz w:val="24"/>
          <w:szCs w:val="24"/>
        </w:rPr>
      </w:pPr>
    </w:p>
    <w:sectPr w:rsidR="000B632C" w:rsidRPr="000B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51DF"/>
    <w:multiLevelType w:val="hybridMultilevel"/>
    <w:tmpl w:val="62C6C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C4349"/>
    <w:multiLevelType w:val="hybridMultilevel"/>
    <w:tmpl w:val="4AB6B07C"/>
    <w:lvl w:ilvl="0" w:tplc="8B5E3B2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0B632C"/>
    <w:rsid w:val="000B632C"/>
    <w:rsid w:val="001A5D0E"/>
    <w:rsid w:val="00402F7A"/>
    <w:rsid w:val="006A4C53"/>
    <w:rsid w:val="00775E8C"/>
    <w:rsid w:val="008A5F56"/>
    <w:rsid w:val="00C40616"/>
    <w:rsid w:val="00EE5848"/>
    <w:rsid w:val="00FD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FCBA"/>
  <w15:chartTrackingRefBased/>
  <w15:docId w15:val="{9F11E893-31AC-427A-AA55-E73E55D1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
    <w:name w:val="ind"/>
    <w:basedOn w:val="DefaultParagraphFont"/>
    <w:rsid w:val="00FD0FDE"/>
  </w:style>
  <w:style w:type="character" w:customStyle="1" w:styleId="jesuswords">
    <w:name w:val="jesuswords"/>
    <w:basedOn w:val="DefaultParagraphFont"/>
    <w:rsid w:val="00FD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49890">
      <w:bodyDiv w:val="1"/>
      <w:marLeft w:val="0"/>
      <w:marRight w:val="0"/>
      <w:marTop w:val="0"/>
      <w:marBottom w:val="0"/>
      <w:divBdr>
        <w:top w:val="none" w:sz="0" w:space="0" w:color="auto"/>
        <w:left w:val="none" w:sz="0" w:space="0" w:color="auto"/>
        <w:bottom w:val="none" w:sz="0" w:space="0" w:color="auto"/>
        <w:right w:val="none" w:sz="0" w:space="0" w:color="auto"/>
      </w:divBdr>
    </w:div>
    <w:div w:id="11451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dcterms:created xsi:type="dcterms:W3CDTF">2020-11-09T18:11:00Z</dcterms:created>
  <dcterms:modified xsi:type="dcterms:W3CDTF">2020-11-18T16:53:00Z</dcterms:modified>
</cp:coreProperties>
</file>