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E74A" w14:textId="32D69C15" w:rsidR="006912F3" w:rsidRPr="00615245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245">
        <w:rPr>
          <w:rFonts w:ascii="Times New Roman" w:hAnsi="Times New Roman" w:cs="Times New Roman"/>
          <w:b/>
          <w:bCs/>
          <w:sz w:val="24"/>
          <w:szCs w:val="24"/>
        </w:rPr>
        <w:t>WHAT ARE YOU EXPECTING?</w:t>
      </w:r>
    </w:p>
    <w:p w14:paraId="6E2E979C" w14:textId="2D341546" w:rsidR="006912F3" w:rsidRP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F3">
        <w:rPr>
          <w:rFonts w:ascii="Times New Roman" w:hAnsi="Times New Roman" w:cs="Times New Roman"/>
          <w:sz w:val="24"/>
          <w:szCs w:val="24"/>
        </w:rPr>
        <w:t>Chad Whitaker</w:t>
      </w:r>
      <w:r w:rsidRPr="006912F3">
        <w:rPr>
          <w:rFonts w:ascii="Times New Roman" w:hAnsi="Times New Roman" w:cs="Times New Roman"/>
          <w:sz w:val="24"/>
          <w:szCs w:val="24"/>
        </w:rPr>
        <w:br/>
        <w:t>January 9, 2022</w:t>
      </w:r>
      <w:r w:rsidRPr="006912F3">
        <w:rPr>
          <w:rFonts w:ascii="Times New Roman" w:hAnsi="Times New Roman" w:cs="Times New Roman"/>
          <w:sz w:val="24"/>
          <w:szCs w:val="24"/>
        </w:rPr>
        <w:br/>
        <w:t> </w:t>
      </w:r>
    </w:p>
    <w:p w14:paraId="3BB30994" w14:textId="77777777" w:rsidR="006912F3" w:rsidRPr="006912F3" w:rsidRDefault="006912F3" w:rsidP="00691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2F3">
        <w:rPr>
          <w:rFonts w:ascii="Times New Roman" w:hAnsi="Times New Roman" w:cs="Times New Roman"/>
          <w:sz w:val="24"/>
          <w:szCs w:val="24"/>
        </w:rPr>
        <w:t> </w:t>
      </w:r>
    </w:p>
    <w:p w14:paraId="5E834ACE" w14:textId="77777777" w:rsidR="006912F3" w:rsidRPr="006912F3" w:rsidRDefault="006912F3" w:rsidP="00691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2F3">
        <w:rPr>
          <w:rFonts w:ascii="Times New Roman" w:hAnsi="Times New Roman" w:cs="Times New Roman"/>
          <w:sz w:val="24"/>
          <w:szCs w:val="24"/>
        </w:rPr>
        <w:t> </w:t>
      </w:r>
    </w:p>
    <w:p w14:paraId="43E97C0C" w14:textId="04025F74" w:rsidR="003F6199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F3">
        <w:rPr>
          <w:rFonts w:ascii="Times New Roman" w:hAnsi="Times New Roman" w:cs="Times New Roman"/>
          <w:b/>
          <w:bCs/>
          <w:sz w:val="24"/>
          <w:szCs w:val="24"/>
        </w:rPr>
        <w:t>Matthew 11:2-3 NASB</w:t>
      </w:r>
      <w:r w:rsidRPr="006912F3">
        <w:rPr>
          <w:rFonts w:ascii="Times New Roman" w:hAnsi="Times New Roman" w:cs="Times New Roman"/>
          <w:sz w:val="24"/>
          <w:szCs w:val="24"/>
        </w:rPr>
        <w:br/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2 </w:t>
      </w:r>
      <w:r w:rsidRPr="006912F3">
        <w:rPr>
          <w:rFonts w:ascii="Times New Roman" w:hAnsi="Times New Roman" w:cs="Times New Roman"/>
          <w:sz w:val="24"/>
          <w:szCs w:val="24"/>
        </w:rPr>
        <w:t>Now when John, while imprisoned, heard of the works of Christ, he sent </w:t>
      </w:r>
      <w:r w:rsidRPr="006912F3">
        <w:rPr>
          <w:rFonts w:ascii="Times New Roman" w:hAnsi="Times New Roman" w:cs="Times New Roman"/>
          <w:i/>
          <w:iCs/>
          <w:sz w:val="24"/>
          <w:szCs w:val="24"/>
        </w:rPr>
        <w:t>word</w:t>
      </w:r>
      <w:r w:rsidRPr="006912F3">
        <w:rPr>
          <w:rFonts w:ascii="Times New Roman" w:hAnsi="Times New Roman" w:cs="Times New Roman"/>
          <w:sz w:val="24"/>
          <w:szCs w:val="24"/>
        </w:rPr>
        <w:t> by his disciples </w:t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3 </w:t>
      </w:r>
      <w:r w:rsidRPr="006912F3">
        <w:rPr>
          <w:rFonts w:ascii="Times New Roman" w:hAnsi="Times New Roman" w:cs="Times New Roman"/>
          <w:sz w:val="24"/>
          <w:szCs w:val="24"/>
        </w:rPr>
        <w:t>and said to Him, “Are You the Expected One, or shall we look for someone else?”</w:t>
      </w:r>
    </w:p>
    <w:p w14:paraId="3369347C" w14:textId="77777777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8931B8" w14:textId="6A149A1D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F3">
        <w:rPr>
          <w:rFonts w:ascii="Times New Roman" w:hAnsi="Times New Roman" w:cs="Times New Roman"/>
          <w:b/>
          <w:bCs/>
          <w:sz w:val="24"/>
          <w:szCs w:val="24"/>
        </w:rPr>
        <w:t>Hebrews 11:1 NIV</w:t>
      </w:r>
      <w:r w:rsidRPr="006912F3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6912F3">
        <w:rPr>
          <w:rFonts w:ascii="Times New Roman" w:hAnsi="Times New Roman" w:cs="Times New Roman"/>
          <w:sz w:val="24"/>
          <w:szCs w:val="24"/>
        </w:rPr>
        <w:t>Now faith is confidence in what we hope for and assurance about what we do not see.</w:t>
      </w:r>
    </w:p>
    <w:p w14:paraId="73FFEABD" w14:textId="36CEC0E3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A8E58" w14:textId="77777777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65368" w14:textId="77777777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2F3">
        <w:rPr>
          <w:rFonts w:ascii="Times New Roman" w:hAnsi="Times New Roman" w:cs="Times New Roman"/>
          <w:b/>
          <w:bCs/>
          <w:sz w:val="24"/>
          <w:szCs w:val="24"/>
        </w:rPr>
        <w:t>Now When John</w:t>
      </w:r>
      <w:r w:rsidRPr="006912F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10054F1" w14:textId="59C3A38E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F3">
        <w:rPr>
          <w:rFonts w:ascii="Times New Roman" w:hAnsi="Times New Roman" w:cs="Times New Roman"/>
          <w:b/>
          <w:bCs/>
          <w:sz w:val="24"/>
          <w:szCs w:val="24"/>
        </w:rPr>
        <w:br/>
        <w:t>Matthew 3:2 NASB</w:t>
      </w:r>
      <w:r w:rsidRPr="006912F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912F3">
        <w:rPr>
          <w:rFonts w:ascii="Times New Roman" w:hAnsi="Times New Roman" w:cs="Times New Roman"/>
          <w:sz w:val="24"/>
          <w:szCs w:val="24"/>
        </w:rPr>
        <w:t>“Repent, for the kingdom of heaven is at hand.”</w:t>
      </w:r>
    </w:p>
    <w:p w14:paraId="33E2817C" w14:textId="77777777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02834A" w14:textId="3BDD4D12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F3">
        <w:rPr>
          <w:rFonts w:ascii="Times New Roman" w:hAnsi="Times New Roman" w:cs="Times New Roman"/>
          <w:b/>
          <w:bCs/>
          <w:sz w:val="24"/>
          <w:szCs w:val="24"/>
        </w:rPr>
        <w:t>Matthew 3:11 NASB</w:t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br/>
      </w:r>
      <w:r w:rsidRPr="006912F3">
        <w:rPr>
          <w:rFonts w:ascii="Times New Roman" w:hAnsi="Times New Roman" w:cs="Times New Roman"/>
          <w:sz w:val="24"/>
          <w:szCs w:val="24"/>
        </w:rPr>
        <w:t>“As for me, I baptize you with water for repentance, but He who is coming after me is mightier than I, and I am not fit to remove His sandals; He will baptize you with the Holy Spirit and fire.</w:t>
      </w:r>
    </w:p>
    <w:p w14:paraId="513960B8" w14:textId="77777777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17AB4" w14:textId="77777777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A54B92" w14:textId="1DE71403" w:rsidR="006912F3" w:rsidRPr="00615245" w:rsidRDefault="00615245" w:rsidP="0061524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245">
        <w:rPr>
          <w:rFonts w:ascii="Times New Roman" w:hAnsi="Times New Roman" w:cs="Times New Roman"/>
          <w:b/>
          <w:bCs/>
          <w:sz w:val="28"/>
          <w:szCs w:val="28"/>
          <w:u w:val="single"/>
        </w:rPr>
        <w:t>What Was John Expecting</w:t>
      </w:r>
      <w:r w:rsidR="006912F3" w:rsidRPr="00615245">
        <w:rPr>
          <w:rFonts w:ascii="Times New Roman" w:hAnsi="Times New Roman" w:cs="Times New Roman"/>
          <w:sz w:val="24"/>
          <w:szCs w:val="24"/>
        </w:rPr>
        <w:br/>
      </w:r>
      <w:r w:rsidR="006912F3" w:rsidRPr="00615245">
        <w:rPr>
          <w:rFonts w:ascii="Times New Roman" w:hAnsi="Times New Roman" w:cs="Times New Roman"/>
          <w:sz w:val="24"/>
          <w:szCs w:val="24"/>
        </w:rPr>
        <w:br/>
      </w:r>
      <w:r w:rsidR="006912F3" w:rsidRPr="00615245">
        <w:rPr>
          <w:rFonts w:ascii="Times New Roman" w:hAnsi="Times New Roman" w:cs="Times New Roman"/>
          <w:b/>
          <w:bCs/>
          <w:sz w:val="24"/>
          <w:szCs w:val="24"/>
        </w:rPr>
        <w:t>Matthew 3:12 NASB</w:t>
      </w:r>
      <w:r w:rsidR="006912F3" w:rsidRPr="00615245">
        <w:rPr>
          <w:rFonts w:ascii="Times New Roman" w:hAnsi="Times New Roman" w:cs="Times New Roman"/>
          <w:sz w:val="24"/>
          <w:szCs w:val="24"/>
        </w:rPr>
        <w:br/>
        <w:t>His winnowing fork is in His hand, and He will thoroughly clear His threshing floor; and He will gather His wheat into the barn, but He will burn up the chaff with unquenchable fire.”</w:t>
      </w:r>
    </w:p>
    <w:p w14:paraId="035D7B32" w14:textId="77777777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37EC4" w14:textId="5AEB6271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2F3">
        <w:rPr>
          <w:rFonts w:ascii="Times New Roman" w:hAnsi="Times New Roman" w:cs="Times New Roman"/>
          <w:sz w:val="24"/>
          <w:szCs w:val="24"/>
        </w:rPr>
        <w:t xml:space="preserve">John did everything He was </w:t>
      </w:r>
      <w:r w:rsidR="00615245">
        <w:rPr>
          <w:rFonts w:ascii="Times New Roman" w:hAnsi="Times New Roman" w:cs="Times New Roman"/>
          <w:b/>
          <w:bCs/>
          <w:sz w:val="28"/>
          <w:szCs w:val="28"/>
          <w:u w:val="single"/>
        </w:rPr>
        <w:t>Supposed</w:t>
      </w:r>
      <w:r w:rsidRPr="00615245">
        <w:rPr>
          <w:rFonts w:ascii="Times New Roman" w:hAnsi="Times New Roman" w:cs="Times New Roman"/>
          <w:sz w:val="28"/>
          <w:szCs w:val="28"/>
        </w:rPr>
        <w:t xml:space="preserve"> </w:t>
      </w:r>
      <w:r w:rsidRPr="006912F3">
        <w:rPr>
          <w:rFonts w:ascii="Times New Roman" w:hAnsi="Times New Roman" w:cs="Times New Roman"/>
          <w:sz w:val="24"/>
          <w:szCs w:val="24"/>
        </w:rPr>
        <w:t>to do.</w:t>
      </w:r>
      <w:r w:rsidRPr="006912F3">
        <w:rPr>
          <w:rFonts w:ascii="Times New Roman" w:hAnsi="Times New Roman" w:cs="Times New Roman"/>
          <w:sz w:val="24"/>
          <w:szCs w:val="24"/>
        </w:rPr>
        <w:br/>
      </w:r>
      <w:r w:rsidRPr="006912F3">
        <w:rPr>
          <w:rFonts w:ascii="Times New Roman" w:hAnsi="Times New Roman" w:cs="Times New Roman"/>
          <w:sz w:val="24"/>
          <w:szCs w:val="24"/>
        </w:rPr>
        <w:br/>
      </w:r>
      <w:r w:rsidRPr="006912F3">
        <w:rPr>
          <w:rFonts w:ascii="Times New Roman" w:hAnsi="Times New Roman" w:cs="Times New Roman"/>
          <w:sz w:val="24"/>
          <w:szCs w:val="24"/>
        </w:rPr>
        <w:br/>
      </w:r>
      <w:r w:rsidRPr="006912F3">
        <w:rPr>
          <w:rFonts w:ascii="Times New Roman" w:hAnsi="Times New Roman" w:cs="Times New Roman"/>
          <w:b/>
          <w:bCs/>
          <w:sz w:val="24"/>
          <w:szCs w:val="24"/>
        </w:rPr>
        <w:t>What was John in prison for?</w:t>
      </w:r>
    </w:p>
    <w:p w14:paraId="1F67A19B" w14:textId="77777777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A32ED" w14:textId="3EF5605F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F3">
        <w:rPr>
          <w:rFonts w:ascii="Times New Roman" w:hAnsi="Times New Roman" w:cs="Times New Roman"/>
          <w:b/>
          <w:bCs/>
          <w:sz w:val="24"/>
          <w:szCs w:val="24"/>
        </w:rPr>
        <w:t>Matthew 14:3-5 NASB</w:t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br/>
        <w:t>3 </w:t>
      </w:r>
      <w:r w:rsidRPr="006912F3">
        <w:rPr>
          <w:rFonts w:ascii="Times New Roman" w:hAnsi="Times New Roman" w:cs="Times New Roman"/>
          <w:sz w:val="24"/>
          <w:szCs w:val="24"/>
        </w:rPr>
        <w:t>For when Herod had John arrested, he bound him and put him in prison because of Herodias, the wife of his brother Philip. </w:t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4 </w:t>
      </w:r>
      <w:r w:rsidRPr="006912F3">
        <w:rPr>
          <w:rFonts w:ascii="Times New Roman" w:hAnsi="Times New Roman" w:cs="Times New Roman"/>
          <w:sz w:val="24"/>
          <w:szCs w:val="24"/>
        </w:rPr>
        <w:t>For John had been saying to him, “It is not lawful for you to have her.”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5 </w:t>
      </w:r>
      <w:r w:rsidRPr="006912F3">
        <w:rPr>
          <w:rFonts w:ascii="Times New Roman" w:hAnsi="Times New Roman" w:cs="Times New Roman"/>
          <w:sz w:val="24"/>
          <w:szCs w:val="24"/>
        </w:rPr>
        <w:t>Although Herod wanted to put him to death, he feared the crowd, because they regarded John as a prophet.</w:t>
      </w:r>
    </w:p>
    <w:p w14:paraId="667EE916" w14:textId="77777777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2B9247" w14:textId="77777777" w:rsidR="003A2AE6" w:rsidRDefault="003A2AE6" w:rsidP="00691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9BAB0" w14:textId="77777777" w:rsidR="003A2AE6" w:rsidRDefault="003A2AE6" w:rsidP="00691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4491A" w14:textId="77777777" w:rsidR="003A2AE6" w:rsidRDefault="003A2AE6" w:rsidP="00691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F570B" w14:textId="77777777" w:rsidR="003A2AE6" w:rsidRDefault="003A2AE6" w:rsidP="00691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6E844" w14:textId="60653140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2F3">
        <w:rPr>
          <w:rFonts w:ascii="Times New Roman" w:hAnsi="Times New Roman" w:cs="Times New Roman"/>
          <w:b/>
          <w:bCs/>
          <w:sz w:val="24"/>
          <w:szCs w:val="24"/>
        </w:rPr>
        <w:t>For When John, While Imprisoned</w:t>
      </w:r>
    </w:p>
    <w:p w14:paraId="5BDB34E4" w14:textId="0D9A87F0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DBCC7" w14:textId="77777777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F92A1" w14:textId="33202025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F3">
        <w:rPr>
          <w:rFonts w:ascii="Times New Roman" w:hAnsi="Times New Roman" w:cs="Times New Roman"/>
          <w:b/>
          <w:bCs/>
          <w:sz w:val="24"/>
          <w:szCs w:val="24"/>
        </w:rPr>
        <w:t>John 1:29-30 NASB</w:t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br/>
        <w:t>29 </w:t>
      </w:r>
      <w:r w:rsidRPr="006912F3">
        <w:rPr>
          <w:rFonts w:ascii="Times New Roman" w:hAnsi="Times New Roman" w:cs="Times New Roman"/>
          <w:sz w:val="24"/>
          <w:szCs w:val="24"/>
        </w:rPr>
        <w:t>The next day he saw Jesus coming to him and said, “Behold, the Lamb of God who takes away the sin of the world! </w:t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30 </w:t>
      </w:r>
      <w:r w:rsidRPr="006912F3">
        <w:rPr>
          <w:rFonts w:ascii="Times New Roman" w:hAnsi="Times New Roman" w:cs="Times New Roman"/>
          <w:sz w:val="24"/>
          <w:szCs w:val="24"/>
        </w:rPr>
        <w:t>This is He on behalf of whom I said, ‘After me comes a Man who has a higher rank than I, for He existed before me.’</w:t>
      </w:r>
    </w:p>
    <w:p w14:paraId="727DFD09" w14:textId="77777777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C7CE0" w14:textId="3624BBDD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F3">
        <w:rPr>
          <w:rFonts w:ascii="Times New Roman" w:hAnsi="Times New Roman" w:cs="Times New Roman"/>
          <w:b/>
          <w:bCs/>
          <w:sz w:val="24"/>
          <w:szCs w:val="24"/>
        </w:rPr>
        <w:t>Philippians 4:8 NASB</w:t>
      </w:r>
      <w:r w:rsidRPr="006912F3">
        <w:rPr>
          <w:rFonts w:ascii="Times New Roman" w:hAnsi="Times New Roman" w:cs="Times New Roman"/>
          <w:sz w:val="24"/>
          <w:szCs w:val="24"/>
        </w:rPr>
        <w:br/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8 </w:t>
      </w:r>
      <w:r w:rsidRPr="006912F3">
        <w:rPr>
          <w:rFonts w:ascii="Times New Roman" w:hAnsi="Times New Roman" w:cs="Times New Roman"/>
          <w:sz w:val="24"/>
          <w:szCs w:val="24"/>
        </w:rPr>
        <w:t xml:space="preserve">Finally, brethren, whatever is true, whatever is honorable, whatever is right, whatever is pure, whatever is lovely, whatever is of good repute, if there is any excellence and if </w:t>
      </w:r>
      <w:proofErr w:type="gramStart"/>
      <w:r w:rsidRPr="006912F3">
        <w:rPr>
          <w:rFonts w:ascii="Times New Roman" w:hAnsi="Times New Roman" w:cs="Times New Roman"/>
          <w:sz w:val="24"/>
          <w:szCs w:val="24"/>
        </w:rPr>
        <w:t>anything</w:t>
      </w:r>
      <w:proofErr w:type="gramEnd"/>
      <w:r w:rsidRPr="006912F3">
        <w:rPr>
          <w:rFonts w:ascii="Times New Roman" w:hAnsi="Times New Roman" w:cs="Times New Roman"/>
          <w:sz w:val="24"/>
          <w:szCs w:val="24"/>
        </w:rPr>
        <w:t xml:space="preserve"> worthy of praise, dwell on these things.</w:t>
      </w:r>
    </w:p>
    <w:p w14:paraId="3A47DBE3" w14:textId="77777777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52931" w14:textId="1F73F8AF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F3">
        <w:rPr>
          <w:rFonts w:ascii="Times New Roman" w:hAnsi="Times New Roman" w:cs="Times New Roman"/>
          <w:b/>
          <w:bCs/>
          <w:sz w:val="24"/>
          <w:szCs w:val="24"/>
        </w:rPr>
        <w:t>Matthew 11:2-3 NASB</w:t>
      </w:r>
      <w:r w:rsidRPr="006912F3">
        <w:rPr>
          <w:rFonts w:ascii="Times New Roman" w:hAnsi="Times New Roman" w:cs="Times New Roman"/>
          <w:sz w:val="24"/>
          <w:szCs w:val="24"/>
        </w:rPr>
        <w:br/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2 </w:t>
      </w:r>
      <w:r w:rsidRPr="006912F3">
        <w:rPr>
          <w:rFonts w:ascii="Times New Roman" w:hAnsi="Times New Roman" w:cs="Times New Roman"/>
          <w:sz w:val="24"/>
          <w:szCs w:val="24"/>
        </w:rPr>
        <w:t>Now when John, while imprisoned, heard of the works of Christ, he sent </w:t>
      </w:r>
      <w:r w:rsidRPr="006912F3">
        <w:rPr>
          <w:rFonts w:ascii="Times New Roman" w:hAnsi="Times New Roman" w:cs="Times New Roman"/>
          <w:i/>
          <w:iCs/>
          <w:sz w:val="24"/>
          <w:szCs w:val="24"/>
        </w:rPr>
        <w:t>word</w:t>
      </w:r>
      <w:r w:rsidRPr="006912F3">
        <w:rPr>
          <w:rFonts w:ascii="Times New Roman" w:hAnsi="Times New Roman" w:cs="Times New Roman"/>
          <w:sz w:val="24"/>
          <w:szCs w:val="24"/>
        </w:rPr>
        <w:t> by his disciples </w:t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3 </w:t>
      </w:r>
      <w:r w:rsidRPr="006912F3">
        <w:rPr>
          <w:rFonts w:ascii="Times New Roman" w:hAnsi="Times New Roman" w:cs="Times New Roman"/>
          <w:sz w:val="24"/>
          <w:szCs w:val="24"/>
        </w:rPr>
        <w:t>and said to Him, “Are You the Expected One, or shall we look for someone else?”</w:t>
      </w:r>
    </w:p>
    <w:p w14:paraId="3F180400" w14:textId="71CB5BB1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F3">
        <w:rPr>
          <w:rFonts w:ascii="Times New Roman" w:hAnsi="Times New Roman" w:cs="Times New Roman"/>
          <w:sz w:val="24"/>
          <w:szCs w:val="24"/>
        </w:rPr>
        <w:br/>
      </w:r>
      <w:r w:rsidRPr="006912F3">
        <w:rPr>
          <w:rFonts w:ascii="Times New Roman" w:hAnsi="Times New Roman" w:cs="Times New Roman"/>
          <w:b/>
          <w:bCs/>
          <w:sz w:val="24"/>
          <w:szCs w:val="24"/>
        </w:rPr>
        <w:t>Matthew 11:4-6 NASB</w:t>
      </w:r>
      <w:r w:rsidRPr="006912F3">
        <w:rPr>
          <w:rFonts w:ascii="Times New Roman" w:hAnsi="Times New Roman" w:cs="Times New Roman"/>
          <w:sz w:val="24"/>
          <w:szCs w:val="24"/>
        </w:rPr>
        <w:br/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4 </w:t>
      </w:r>
      <w:r w:rsidRPr="006912F3">
        <w:rPr>
          <w:rFonts w:ascii="Times New Roman" w:hAnsi="Times New Roman" w:cs="Times New Roman"/>
          <w:sz w:val="24"/>
          <w:szCs w:val="24"/>
        </w:rPr>
        <w:t>Jesus answered and said to them, “Go and report to John what you hear and see: </w:t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5 </w:t>
      </w:r>
      <w:r w:rsidRPr="006912F3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6912F3">
        <w:rPr>
          <w:rFonts w:ascii="Times New Roman" w:hAnsi="Times New Roman" w:cs="Times New Roman"/>
          <w:sz w:val="24"/>
          <w:szCs w:val="24"/>
        </w:rPr>
        <w:t xml:space="preserve"> blind </w:t>
      </w:r>
      <w:proofErr w:type="gramStart"/>
      <w:r w:rsidRPr="006912F3">
        <w:rPr>
          <w:rFonts w:ascii="Times New Roman" w:hAnsi="Times New Roman" w:cs="Times New Roman"/>
          <w:sz w:val="24"/>
          <w:szCs w:val="24"/>
        </w:rPr>
        <w:t>receive</w:t>
      </w:r>
      <w:proofErr w:type="gramEnd"/>
      <w:r w:rsidRPr="006912F3">
        <w:rPr>
          <w:rFonts w:ascii="Times New Roman" w:hAnsi="Times New Roman" w:cs="Times New Roman"/>
          <w:sz w:val="24"/>
          <w:szCs w:val="24"/>
        </w:rPr>
        <w:t xml:space="preserve"> sight and </w:t>
      </w:r>
      <w:r w:rsidRPr="006912F3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6912F3">
        <w:rPr>
          <w:rFonts w:ascii="Times New Roman" w:hAnsi="Times New Roman" w:cs="Times New Roman"/>
          <w:sz w:val="24"/>
          <w:szCs w:val="24"/>
        </w:rPr>
        <w:t> lame walk, </w:t>
      </w:r>
      <w:r w:rsidRPr="006912F3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6912F3">
        <w:rPr>
          <w:rFonts w:ascii="Times New Roman" w:hAnsi="Times New Roman" w:cs="Times New Roman"/>
          <w:sz w:val="24"/>
          <w:szCs w:val="24"/>
        </w:rPr>
        <w:t> lepers are cleansed and </w:t>
      </w:r>
      <w:r w:rsidRPr="006912F3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6912F3">
        <w:rPr>
          <w:rFonts w:ascii="Times New Roman" w:hAnsi="Times New Roman" w:cs="Times New Roman"/>
          <w:sz w:val="24"/>
          <w:szCs w:val="24"/>
        </w:rPr>
        <w:t> deaf hear, </w:t>
      </w:r>
      <w:r w:rsidRPr="006912F3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6912F3">
        <w:rPr>
          <w:rFonts w:ascii="Times New Roman" w:hAnsi="Times New Roman" w:cs="Times New Roman"/>
          <w:sz w:val="24"/>
          <w:szCs w:val="24"/>
        </w:rPr>
        <w:t> dead are raised up, and </w:t>
      </w:r>
      <w:r w:rsidRPr="006912F3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6912F3">
        <w:rPr>
          <w:rFonts w:ascii="Times New Roman" w:hAnsi="Times New Roman" w:cs="Times New Roman"/>
          <w:sz w:val="24"/>
          <w:szCs w:val="24"/>
        </w:rPr>
        <w:t> poor have the gospel preached to them. </w:t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6 </w:t>
      </w:r>
      <w:r w:rsidRPr="006912F3">
        <w:rPr>
          <w:rFonts w:ascii="Times New Roman" w:hAnsi="Times New Roman" w:cs="Times New Roman"/>
          <w:sz w:val="24"/>
          <w:szCs w:val="24"/>
        </w:rPr>
        <w:t>And blessed is he who does not take offense at Me.”</w:t>
      </w:r>
    </w:p>
    <w:p w14:paraId="21899967" w14:textId="77777777" w:rsid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382F0" w14:textId="4D6031D8" w:rsidR="006912F3" w:rsidRPr="006912F3" w:rsidRDefault="006912F3" w:rsidP="00691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F3">
        <w:rPr>
          <w:rFonts w:ascii="Times New Roman" w:hAnsi="Times New Roman" w:cs="Times New Roman"/>
          <w:b/>
          <w:bCs/>
          <w:sz w:val="24"/>
          <w:szCs w:val="24"/>
        </w:rPr>
        <w:t>Hebrews 10:26-27 NASB</w:t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br/>
        <w:t>26 </w:t>
      </w:r>
      <w:r w:rsidRPr="006912F3">
        <w:rPr>
          <w:rFonts w:ascii="Times New Roman" w:hAnsi="Times New Roman" w:cs="Times New Roman"/>
          <w:sz w:val="24"/>
          <w:szCs w:val="24"/>
        </w:rPr>
        <w:t>For if we go on sinning willfully after receiving the knowledge of the truth, there no longer remains a sacrifice for sins, </w:t>
      </w:r>
      <w:r w:rsidRPr="006912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27 </w:t>
      </w:r>
      <w:r w:rsidRPr="006912F3">
        <w:rPr>
          <w:rFonts w:ascii="Times New Roman" w:hAnsi="Times New Roman" w:cs="Times New Roman"/>
          <w:sz w:val="24"/>
          <w:szCs w:val="24"/>
        </w:rPr>
        <w:t>but a terrifying expectation of judgment and the fury of a fire which will consume the adversaries.</w:t>
      </w:r>
    </w:p>
    <w:sectPr w:rsidR="006912F3" w:rsidRPr="00691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45FC7"/>
    <w:multiLevelType w:val="hybridMultilevel"/>
    <w:tmpl w:val="BD1C5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F3"/>
    <w:rsid w:val="00313E45"/>
    <w:rsid w:val="003A2AE6"/>
    <w:rsid w:val="00464964"/>
    <w:rsid w:val="00615245"/>
    <w:rsid w:val="0069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F15DA"/>
  <w15:chartTrackingRefBased/>
  <w15:docId w15:val="{CCB79E79-B8DD-4ED0-AEF5-234AA701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Vanzuiden</dc:creator>
  <cp:keywords/>
  <dc:description/>
  <cp:lastModifiedBy>April Weems</cp:lastModifiedBy>
  <cp:revision>2</cp:revision>
  <dcterms:created xsi:type="dcterms:W3CDTF">2022-01-10T19:10:00Z</dcterms:created>
  <dcterms:modified xsi:type="dcterms:W3CDTF">2022-01-10T19:10:00Z</dcterms:modified>
</cp:coreProperties>
</file>